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3A94" w14:textId="77777777" w:rsidR="00700892" w:rsidRPr="008F6177" w:rsidRDefault="00700892" w:rsidP="00700892">
      <w:pPr>
        <w:keepNext/>
        <w:tabs>
          <w:tab w:val="left" w:pos="5812"/>
        </w:tabs>
        <w:spacing w:after="0" w:line="240" w:lineRule="auto"/>
        <w:ind w:left="6521"/>
        <w:outlineLvl w:val="0"/>
        <w:rPr>
          <w:rFonts w:ascii="Times New Roman" w:hAnsi="Times New Roman" w:cs="Times New Roman"/>
          <w:sz w:val="24"/>
          <w:szCs w:val="24"/>
        </w:rPr>
      </w:pPr>
      <w:bookmarkStart w:id="0" w:name="_Hlk165285623"/>
      <w:r w:rsidRPr="008F6177">
        <w:rPr>
          <w:rFonts w:ascii="Times New Roman" w:hAnsi="Times New Roman" w:cs="Times New Roman"/>
          <w:sz w:val="24"/>
          <w:szCs w:val="24"/>
        </w:rPr>
        <w:t xml:space="preserve">Vilniaus lopšelio−darželio „Pelėda‟ direktoriaus 2025 m. rugpjūčio 5 d. </w:t>
      </w:r>
    </w:p>
    <w:p w14:paraId="32B40D8B" w14:textId="77777777" w:rsidR="00700892" w:rsidRPr="008F6177" w:rsidRDefault="00700892" w:rsidP="00700892">
      <w:pPr>
        <w:keepNext/>
        <w:tabs>
          <w:tab w:val="left" w:pos="5812"/>
        </w:tabs>
        <w:spacing w:after="0" w:line="240" w:lineRule="auto"/>
        <w:ind w:left="7088" w:hanging="567"/>
        <w:outlineLvl w:val="0"/>
        <w:rPr>
          <w:rFonts w:ascii="Times New Roman" w:hAnsi="Times New Roman" w:cs="Times New Roman"/>
          <w:sz w:val="24"/>
          <w:szCs w:val="24"/>
        </w:rPr>
      </w:pPr>
      <w:r w:rsidRPr="008F6177">
        <w:rPr>
          <w:rFonts w:ascii="Times New Roman" w:hAnsi="Times New Roman" w:cs="Times New Roman"/>
          <w:sz w:val="24"/>
          <w:szCs w:val="24"/>
        </w:rPr>
        <w:t>įsakymo Nr.  V-108</w:t>
      </w:r>
    </w:p>
    <w:p w14:paraId="407855CD" w14:textId="77777777" w:rsidR="00700892" w:rsidRPr="00EB131F" w:rsidRDefault="00700892" w:rsidP="00700892">
      <w:pPr>
        <w:keepNext/>
        <w:tabs>
          <w:tab w:val="left" w:pos="5812"/>
        </w:tabs>
        <w:spacing w:after="0" w:line="240" w:lineRule="auto"/>
        <w:ind w:left="5670" w:firstLine="567"/>
        <w:outlineLvl w:val="0"/>
        <w:rPr>
          <w:rFonts w:ascii="Times New Roman" w:hAnsi="Times New Roman" w:cs="Times New Roman"/>
          <w:sz w:val="24"/>
          <w:szCs w:val="24"/>
        </w:rPr>
      </w:pPr>
      <w:r>
        <w:rPr>
          <w:rFonts w:ascii="Times New Roman" w:hAnsi="Times New Roman" w:cs="Times New Roman"/>
          <w:bCs/>
          <w:sz w:val="24"/>
          <w:szCs w:val="24"/>
        </w:rPr>
        <w:t xml:space="preserve">     </w:t>
      </w:r>
      <w:r w:rsidRPr="00EB131F">
        <w:rPr>
          <w:rFonts w:ascii="Times New Roman" w:hAnsi="Times New Roman" w:cs="Times New Roman"/>
          <w:bCs/>
          <w:sz w:val="24"/>
          <w:szCs w:val="24"/>
        </w:rPr>
        <w:t xml:space="preserve">Priedas Nr. </w:t>
      </w:r>
      <w:r>
        <w:rPr>
          <w:rFonts w:ascii="Times New Roman" w:hAnsi="Times New Roman" w:cs="Times New Roman"/>
          <w:bCs/>
          <w:sz w:val="24"/>
          <w:szCs w:val="24"/>
        </w:rPr>
        <w:t>5</w:t>
      </w:r>
    </w:p>
    <w:p w14:paraId="63807E2D" w14:textId="77777777" w:rsidR="00700892" w:rsidRPr="00EB131F" w:rsidRDefault="00700892" w:rsidP="00700892">
      <w:pPr>
        <w:spacing w:after="0" w:line="240" w:lineRule="auto"/>
        <w:rPr>
          <w:rFonts w:ascii="Times New Roman" w:hAnsi="Times New Roman" w:cs="Times New Roman"/>
          <w:color w:val="000000"/>
          <w:sz w:val="24"/>
          <w:szCs w:val="24"/>
        </w:rPr>
      </w:pPr>
    </w:p>
    <w:p w14:paraId="537562FB" w14:textId="77777777" w:rsidR="00700892" w:rsidRPr="00EB131F" w:rsidRDefault="00700892" w:rsidP="00700892">
      <w:pPr>
        <w:spacing w:after="160" w:line="259" w:lineRule="auto"/>
        <w:ind w:left="5040" w:firstLine="720"/>
        <w:rPr>
          <w:rFonts w:ascii="Times New Roman" w:hAnsi="Times New Roman" w:cs="Times New Roman"/>
          <w:color w:val="000000"/>
          <w:sz w:val="24"/>
          <w:szCs w:val="24"/>
        </w:rPr>
      </w:pPr>
    </w:p>
    <w:p w14:paraId="596320D5" w14:textId="77777777" w:rsidR="00700892" w:rsidRPr="00EB131F" w:rsidRDefault="00700892" w:rsidP="00700892">
      <w:pPr>
        <w:widowControl w:val="0"/>
        <w:autoSpaceDE w:val="0"/>
        <w:autoSpaceDN w:val="0"/>
        <w:spacing w:before="90" w:after="0" w:line="240" w:lineRule="auto"/>
        <w:ind w:right="49" w:firstLine="284"/>
        <w:jc w:val="center"/>
        <w:outlineLvl w:val="0"/>
        <w:rPr>
          <w:rFonts w:ascii="Times New Roman" w:eastAsia="Times New Roman" w:hAnsi="Times New Roman" w:cs="Times New Roman"/>
          <w:b/>
          <w:bCs/>
          <w:sz w:val="24"/>
          <w:szCs w:val="24"/>
        </w:rPr>
      </w:pPr>
      <w:r w:rsidRPr="00EB131F">
        <w:rPr>
          <w:rFonts w:ascii="Times New Roman" w:eastAsia="Times New Roman" w:hAnsi="Times New Roman" w:cs="Times New Roman"/>
          <w:b/>
          <w:bCs/>
          <w:sz w:val="24"/>
          <w:szCs w:val="24"/>
        </w:rPr>
        <w:t>SUTIKIMAS</w:t>
      </w:r>
    </w:p>
    <w:p w14:paraId="4AEF6990" w14:textId="77777777" w:rsidR="00700892" w:rsidRPr="00EB131F" w:rsidRDefault="00700892" w:rsidP="00700892">
      <w:pPr>
        <w:ind w:right="49" w:firstLine="284"/>
        <w:jc w:val="center"/>
        <w:rPr>
          <w:rFonts w:ascii="Times New Roman" w:hAnsi="Times New Roman" w:cs="Times New Roman"/>
          <w:b/>
          <w:sz w:val="24"/>
        </w:rPr>
      </w:pPr>
      <w:r w:rsidRPr="00EB131F">
        <w:rPr>
          <w:rFonts w:ascii="Times New Roman" w:hAnsi="Times New Roman" w:cs="Times New Roman"/>
          <w:b/>
          <w:sz w:val="24"/>
        </w:rPr>
        <w:t>DĖL ASMENS DUOMENŲ TVARKYMO (UGDYTINIAMS IR JŲ ATSTOVAMS)</w:t>
      </w:r>
    </w:p>
    <w:p w14:paraId="5DB19F83" w14:textId="77777777" w:rsidR="00700892" w:rsidRPr="00EB131F" w:rsidRDefault="00700892" w:rsidP="00700892">
      <w:pPr>
        <w:widowControl w:val="0"/>
        <w:autoSpaceDE w:val="0"/>
        <w:autoSpaceDN w:val="0"/>
        <w:spacing w:after="0" w:line="242" w:lineRule="exact"/>
        <w:ind w:right="49"/>
        <w:jc w:val="center"/>
        <w:rPr>
          <w:rFonts w:ascii="Times New Roman" w:eastAsia="Times New Roman" w:hAnsi="Times New Roman" w:cs="Times New Roman"/>
          <w:sz w:val="24"/>
          <w:szCs w:val="24"/>
        </w:rPr>
      </w:pPr>
      <w:r w:rsidRPr="00EB131F">
        <w:rPr>
          <w:rFonts w:ascii="Times New Roman" w:eastAsia="Times New Roman" w:hAnsi="Times New Roman" w:cs="Times New Roman"/>
          <w:sz w:val="24"/>
          <w:szCs w:val="24"/>
        </w:rPr>
        <w:t>__________________</w:t>
      </w:r>
    </w:p>
    <w:p w14:paraId="02415B81" w14:textId="77777777" w:rsidR="00700892" w:rsidRPr="00EB131F" w:rsidRDefault="00700892" w:rsidP="00700892">
      <w:pPr>
        <w:widowControl w:val="0"/>
        <w:autoSpaceDE w:val="0"/>
        <w:autoSpaceDN w:val="0"/>
        <w:spacing w:after="0" w:line="242" w:lineRule="exact"/>
        <w:ind w:right="49"/>
        <w:jc w:val="center"/>
        <w:rPr>
          <w:rFonts w:ascii="Times New Roman" w:eastAsia="Times New Roman" w:hAnsi="Times New Roman" w:cs="Times New Roman"/>
          <w:sz w:val="24"/>
          <w:szCs w:val="24"/>
        </w:rPr>
      </w:pPr>
      <w:r w:rsidRPr="00EB131F">
        <w:rPr>
          <w:rFonts w:ascii="Times New Roman" w:eastAsia="Times New Roman" w:hAnsi="Times New Roman" w:cs="Times New Roman"/>
          <w:sz w:val="24"/>
          <w:szCs w:val="24"/>
        </w:rPr>
        <w:t>(data)</w:t>
      </w:r>
    </w:p>
    <w:p w14:paraId="20602175" w14:textId="77777777" w:rsidR="00700892" w:rsidRPr="00EB131F" w:rsidRDefault="00700892" w:rsidP="00700892">
      <w:pPr>
        <w:widowControl w:val="0"/>
        <w:autoSpaceDE w:val="0"/>
        <w:autoSpaceDN w:val="0"/>
        <w:spacing w:after="0" w:line="240" w:lineRule="auto"/>
        <w:ind w:left="6480" w:right="49"/>
        <w:rPr>
          <w:rFonts w:ascii="Times New Roman" w:eastAsia="Times New Roman" w:hAnsi="Times New Roman" w:cs="Times New Roman"/>
          <w:sz w:val="24"/>
          <w:szCs w:val="24"/>
        </w:rPr>
      </w:pPr>
    </w:p>
    <w:p w14:paraId="22F044D3" w14:textId="77777777" w:rsidR="00700892" w:rsidRPr="00EB131F" w:rsidRDefault="00700892" w:rsidP="00700892">
      <w:pPr>
        <w:widowControl w:val="0"/>
        <w:autoSpaceDE w:val="0"/>
        <w:autoSpaceDN w:val="0"/>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Ugdytinis</w:t>
      </w:r>
      <w:r w:rsidRPr="00EB131F">
        <w:rPr>
          <w:rFonts w:ascii="Times New Roman" w:eastAsia="Times New Roman" w:hAnsi="Times New Roman" w:cs="Times New Roman"/>
          <w:sz w:val="24"/>
          <w:szCs w:val="24"/>
        </w:rPr>
        <w:t>________________________________________________________________________</w:t>
      </w:r>
      <w:r>
        <w:rPr>
          <w:rFonts w:ascii="Times New Roman" w:eastAsia="Times New Roman" w:hAnsi="Times New Roman" w:cs="Times New Roman"/>
          <w:sz w:val="24"/>
          <w:szCs w:val="24"/>
        </w:rPr>
        <w:t>_____</w:t>
      </w:r>
    </w:p>
    <w:p w14:paraId="768D096C" w14:textId="77777777" w:rsidR="00700892" w:rsidRPr="00694B73" w:rsidRDefault="00700892" w:rsidP="00700892">
      <w:pPr>
        <w:widowControl w:val="0"/>
        <w:autoSpaceDE w:val="0"/>
        <w:autoSpaceDN w:val="0"/>
        <w:spacing w:after="0" w:line="240" w:lineRule="auto"/>
        <w:ind w:left="720" w:right="607" w:firstLine="720"/>
        <w:jc w:val="both"/>
        <w:rPr>
          <w:rFonts w:ascii="Times New Roman" w:eastAsia="Times New Roman" w:hAnsi="Times New Roman" w:cs="Times New Roman"/>
          <w:sz w:val="18"/>
          <w:szCs w:val="18"/>
        </w:rPr>
      </w:pPr>
      <w:r w:rsidRPr="00694B73">
        <w:rPr>
          <w:rFonts w:ascii="Times New Roman" w:eastAsia="Times New Roman" w:hAnsi="Times New Roman" w:cs="Times New Roman"/>
          <w:sz w:val="18"/>
          <w:szCs w:val="18"/>
        </w:rPr>
        <w:t>(vardas,</w:t>
      </w:r>
      <w:r>
        <w:rPr>
          <w:rFonts w:ascii="Times New Roman" w:eastAsia="Times New Roman" w:hAnsi="Times New Roman" w:cs="Times New Roman"/>
          <w:sz w:val="18"/>
          <w:szCs w:val="18"/>
        </w:rPr>
        <w:t xml:space="preserve"> pavardė, lankoma </w:t>
      </w:r>
      <w:r w:rsidRPr="00694B73">
        <w:rPr>
          <w:rFonts w:ascii="Times New Roman" w:eastAsia="Times New Roman" w:hAnsi="Times New Roman" w:cs="Times New Roman"/>
          <w:sz w:val="18"/>
          <w:szCs w:val="18"/>
        </w:rPr>
        <w:t xml:space="preserve">grupė) </w:t>
      </w:r>
    </w:p>
    <w:p w14:paraId="1BAF6BF9" w14:textId="77777777" w:rsidR="00700892" w:rsidRPr="00EB131F" w:rsidRDefault="00700892" w:rsidP="00700892">
      <w:pPr>
        <w:widowControl w:val="0"/>
        <w:tabs>
          <w:tab w:val="left" w:pos="0"/>
        </w:tabs>
        <w:autoSpaceDE w:val="0"/>
        <w:autoSpaceDN w:val="0"/>
        <w:spacing w:after="0" w:line="240" w:lineRule="auto"/>
        <w:ind w:right="607"/>
        <w:jc w:val="both"/>
        <w:rPr>
          <w:rFonts w:ascii="Times New Roman" w:eastAsia="Times New Roman" w:hAnsi="Times New Roman" w:cs="Times New Roman"/>
          <w:sz w:val="24"/>
          <w:szCs w:val="24"/>
        </w:rPr>
      </w:pPr>
    </w:p>
    <w:p w14:paraId="33CDED20" w14:textId="77777777" w:rsidR="00700892" w:rsidRPr="00EB131F" w:rsidRDefault="00700892" w:rsidP="00700892">
      <w:pPr>
        <w:widowControl w:val="0"/>
        <w:tabs>
          <w:tab w:val="left" w:pos="0"/>
        </w:tabs>
        <w:autoSpaceDE w:val="0"/>
        <w:autoSpaceDN w:val="0"/>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Ugdytinio atstovas</w:t>
      </w:r>
      <w:r w:rsidRPr="00EB131F">
        <w:rPr>
          <w:rFonts w:ascii="Times New Roman" w:eastAsia="Times New Roman" w:hAnsi="Times New Roman" w:cs="Times New Roman"/>
          <w:sz w:val="24"/>
          <w:szCs w:val="24"/>
        </w:rPr>
        <w:t>_</w:t>
      </w:r>
      <w:r>
        <w:rPr>
          <w:rFonts w:ascii="Times New Roman" w:eastAsia="Times New Roman" w:hAnsi="Times New Roman" w:cs="Times New Roman"/>
          <w:sz w:val="24"/>
          <w:szCs w:val="24"/>
        </w:rPr>
        <w:t>_______________</w:t>
      </w:r>
      <w:r w:rsidRPr="00EB131F">
        <w:rPr>
          <w:rFonts w:ascii="Times New Roman" w:eastAsia="Times New Roman" w:hAnsi="Times New Roman" w:cs="Times New Roman"/>
          <w:sz w:val="24"/>
          <w:szCs w:val="24"/>
        </w:rPr>
        <w:t>_________________________________________________</w:t>
      </w:r>
      <w:r>
        <w:rPr>
          <w:rFonts w:ascii="Times New Roman" w:eastAsia="Times New Roman" w:hAnsi="Times New Roman" w:cs="Times New Roman"/>
          <w:sz w:val="24"/>
          <w:szCs w:val="24"/>
        </w:rPr>
        <w:t>_____</w:t>
      </w:r>
    </w:p>
    <w:p w14:paraId="7E0EAAE7" w14:textId="77777777" w:rsidR="00700892" w:rsidRPr="00694B73" w:rsidRDefault="00700892" w:rsidP="00700892">
      <w:pPr>
        <w:widowControl w:val="0"/>
        <w:autoSpaceDE w:val="0"/>
        <w:autoSpaceDN w:val="0"/>
        <w:spacing w:after="0" w:line="240" w:lineRule="auto"/>
        <w:ind w:left="284" w:right="607" w:firstLine="1843"/>
        <w:jc w:val="both"/>
        <w:rPr>
          <w:rFonts w:ascii="Times New Roman" w:eastAsia="Times New Roman" w:hAnsi="Times New Roman" w:cs="Times New Roman"/>
          <w:sz w:val="18"/>
          <w:szCs w:val="18"/>
        </w:rPr>
      </w:pPr>
      <w:r w:rsidRPr="00EB131F">
        <w:rPr>
          <w:rFonts w:ascii="Times New Roman" w:eastAsia="Times New Roman" w:hAnsi="Times New Roman" w:cs="Times New Roman"/>
          <w:sz w:val="24"/>
          <w:szCs w:val="24"/>
        </w:rPr>
        <w:tab/>
      </w:r>
      <w:r w:rsidRPr="00EB131F">
        <w:rPr>
          <w:rFonts w:ascii="Times New Roman" w:eastAsia="Times New Roman" w:hAnsi="Times New Roman" w:cs="Times New Roman"/>
          <w:sz w:val="24"/>
          <w:szCs w:val="24"/>
        </w:rPr>
        <w:tab/>
      </w:r>
      <w:r w:rsidRPr="00EB131F">
        <w:rPr>
          <w:rFonts w:ascii="Times New Roman" w:eastAsia="Times New Roman" w:hAnsi="Times New Roman" w:cs="Times New Roman"/>
          <w:sz w:val="24"/>
          <w:szCs w:val="24"/>
        </w:rPr>
        <w:tab/>
      </w:r>
      <w:r w:rsidRPr="00EB131F">
        <w:rPr>
          <w:rFonts w:ascii="Times New Roman" w:eastAsia="Times New Roman" w:hAnsi="Times New Roman" w:cs="Times New Roman"/>
          <w:sz w:val="24"/>
          <w:szCs w:val="24"/>
        </w:rPr>
        <w:tab/>
      </w:r>
      <w:r w:rsidRPr="00EB131F">
        <w:rPr>
          <w:rFonts w:ascii="Times New Roman" w:eastAsia="Times New Roman" w:hAnsi="Times New Roman" w:cs="Times New Roman"/>
          <w:sz w:val="24"/>
          <w:szCs w:val="24"/>
        </w:rPr>
        <w:tab/>
      </w:r>
      <w:r w:rsidRPr="00694B73">
        <w:rPr>
          <w:rFonts w:ascii="Times New Roman" w:eastAsia="Times New Roman" w:hAnsi="Times New Roman" w:cs="Times New Roman"/>
          <w:sz w:val="18"/>
          <w:szCs w:val="18"/>
        </w:rPr>
        <w:t xml:space="preserve">(vardas, pavardė) </w:t>
      </w:r>
    </w:p>
    <w:p w14:paraId="13BF6EA9" w14:textId="77777777" w:rsidR="00700892" w:rsidRPr="00EB131F" w:rsidRDefault="00700892" w:rsidP="00700892">
      <w:pPr>
        <w:pStyle w:val="Sraopastraipa"/>
        <w:numPr>
          <w:ilvl w:val="0"/>
          <w:numId w:val="2"/>
        </w:numPr>
        <w:tabs>
          <w:tab w:val="left" w:pos="2268"/>
        </w:tabs>
        <w:spacing w:after="80" w:line="240" w:lineRule="auto"/>
        <w:ind w:right="49"/>
        <w:jc w:val="both"/>
        <w:rPr>
          <w:rFonts w:ascii="Times New Roman" w:hAnsi="Times New Roman" w:cs="Times New Roman"/>
          <w:sz w:val="24"/>
          <w:szCs w:val="24"/>
        </w:rPr>
      </w:pPr>
      <w:r>
        <w:rPr>
          <w:rFonts w:ascii="Times New Roman" w:hAnsi="Times New Roman" w:cs="Times New Roman"/>
          <w:sz w:val="24"/>
          <w:szCs w:val="24"/>
        </w:rPr>
        <w:t>Ugdytinio</w:t>
      </w:r>
      <w:r w:rsidRPr="00EB131F">
        <w:rPr>
          <w:rFonts w:ascii="Times New Roman" w:hAnsi="Times New Roman" w:cs="Times New Roman"/>
          <w:sz w:val="24"/>
          <w:szCs w:val="24"/>
        </w:rPr>
        <w:t xml:space="preserve"> atstovas nurodo, kad:</w:t>
      </w:r>
    </w:p>
    <w:p w14:paraId="3204FDEC" w14:textId="77777777" w:rsidR="00700892" w:rsidRPr="00EB131F" w:rsidRDefault="00700892" w:rsidP="00700892">
      <w:pPr>
        <w:tabs>
          <w:tab w:val="left" w:pos="2268"/>
        </w:tabs>
        <w:spacing w:after="80" w:line="240" w:lineRule="auto"/>
        <w:ind w:right="49"/>
        <w:jc w:val="both"/>
        <w:rPr>
          <w:rFonts w:ascii="Times New Roman" w:hAnsi="Times New Roman" w:cs="Times New Roman"/>
          <w:b/>
          <w:bCs/>
          <w:sz w:val="24"/>
          <w:szCs w:val="24"/>
        </w:rPr>
      </w:pPr>
      <w:bookmarkStart w:id="1" w:name="_Hlk135990443"/>
    </w:p>
    <w:tbl>
      <w:tblPr>
        <w:tblStyle w:val="Lentelstinklelis"/>
        <w:tblW w:w="10343" w:type="dxa"/>
        <w:tblLook w:val="04A0" w:firstRow="1" w:lastRow="0" w:firstColumn="1" w:lastColumn="0" w:noHBand="0" w:noVBand="1"/>
      </w:tblPr>
      <w:tblGrid>
        <w:gridCol w:w="7083"/>
        <w:gridCol w:w="3260"/>
      </w:tblGrid>
      <w:tr w:rsidR="00700892" w:rsidRPr="00EB131F" w14:paraId="18081482" w14:textId="77777777" w:rsidTr="001B3CB1">
        <w:tc>
          <w:tcPr>
            <w:tcW w:w="7083" w:type="dxa"/>
          </w:tcPr>
          <w:p w14:paraId="048E06E0"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r w:rsidRPr="00EB131F">
              <w:rPr>
                <w:rFonts w:ascii="Times New Roman" w:eastAsia="Times New Roman" w:hAnsi="Times New Roman" w:cs="Times New Roman"/>
                <w:b/>
                <w:bCs/>
                <w:color w:val="000000"/>
                <w:sz w:val="24"/>
                <w:szCs w:val="24"/>
              </w:rPr>
              <w:t>1.1.</w:t>
            </w:r>
            <w:r w:rsidRPr="00EB131F">
              <w:rPr>
                <w:rFonts w:ascii="Times New Roman" w:eastAsia="Times New Roman" w:hAnsi="Times New Roman" w:cs="Times New Roman"/>
                <w:b/>
                <w:bCs/>
                <w:color w:val="000000"/>
                <w:sz w:val="24"/>
                <w:szCs w:val="24"/>
              </w:rPr>
              <w:tab/>
              <w:t xml:space="preserve">sutinku/nesutinku </w:t>
            </w:r>
            <w:r w:rsidRPr="00EB131F">
              <w:rPr>
                <w:rFonts w:ascii="Times New Roman" w:eastAsia="Times New Roman" w:hAnsi="Times New Roman" w:cs="Times New Roman"/>
                <w:color w:val="000000"/>
                <w:sz w:val="24"/>
                <w:szCs w:val="24"/>
              </w:rPr>
              <w:t xml:space="preserve">(tinkamą pabraukti), kad </w:t>
            </w:r>
            <w:r>
              <w:rPr>
                <w:rFonts w:ascii="Times New Roman" w:eastAsia="Times New Roman" w:hAnsi="Times New Roman" w:cs="Times New Roman"/>
                <w:color w:val="000000"/>
                <w:sz w:val="24"/>
                <w:szCs w:val="24"/>
              </w:rPr>
              <w:t>ugdytinis</w:t>
            </w:r>
            <w:r w:rsidRPr="00EB131F">
              <w:rPr>
                <w:rFonts w:ascii="Times New Roman" w:eastAsia="Times New Roman" w:hAnsi="Times New Roman" w:cs="Times New Roman"/>
                <w:color w:val="000000"/>
                <w:sz w:val="24"/>
                <w:szCs w:val="24"/>
              </w:rPr>
              <w:t xml:space="preserve"> būtų fotografuojamas, filmuojamas ar daromi garso įrašai įstaigoje ar už jos ribų vykstant renginiams, ugdomajai veiklai;</w:t>
            </w:r>
          </w:p>
        </w:tc>
        <w:tc>
          <w:tcPr>
            <w:tcW w:w="3260" w:type="dxa"/>
            <w:vMerge w:val="restart"/>
          </w:tcPr>
          <w:p w14:paraId="57AA856F"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43CDC6CB"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485040EC"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49D77C25"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6AC26C2F"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3FBD319F"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582585D7"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328C6438"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4EED8D63"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0A55EF07"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r w:rsidRPr="00EB131F">
              <w:rPr>
                <w:rFonts w:ascii="Times New Roman" w:eastAsia="Times New Roman" w:hAnsi="Times New Roman" w:cs="Times New Roman"/>
                <w:color w:val="000000"/>
                <w:sz w:val="24"/>
                <w:szCs w:val="24"/>
              </w:rPr>
              <w:t>Nurodyti  asmens duomenys bus tvarkomi</w:t>
            </w:r>
            <w:r w:rsidRPr="00EB131F">
              <w:rPr>
                <w:rFonts w:ascii="Times New Roman" w:eastAsia="Times New Roman" w:hAnsi="Times New Roman" w:cs="Times New Roman"/>
                <w:b/>
                <w:bCs/>
                <w:color w:val="000000"/>
                <w:sz w:val="24"/>
                <w:szCs w:val="24"/>
              </w:rPr>
              <w:t xml:space="preserve"> bendruomenės ir visuomenės informavimo apie įstaigos veiklą tikslu.</w:t>
            </w:r>
          </w:p>
          <w:p w14:paraId="1DBF8DC7"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p w14:paraId="58AEC18A"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p>
          <w:p w14:paraId="4343B874"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p>
        </w:tc>
      </w:tr>
      <w:tr w:rsidR="00700892" w:rsidRPr="00EB131F" w14:paraId="70E8E8EB" w14:textId="77777777" w:rsidTr="001B3CB1">
        <w:tc>
          <w:tcPr>
            <w:tcW w:w="7083" w:type="dxa"/>
          </w:tcPr>
          <w:p w14:paraId="090774F4"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r w:rsidRPr="00EB131F">
              <w:rPr>
                <w:rFonts w:ascii="Times New Roman" w:eastAsia="Times New Roman" w:hAnsi="Times New Roman" w:cs="Times New Roman"/>
                <w:b/>
                <w:bCs/>
                <w:color w:val="000000"/>
                <w:sz w:val="24"/>
                <w:szCs w:val="24"/>
              </w:rPr>
              <w:t>1.2.</w:t>
            </w:r>
            <w:r w:rsidRPr="00EB131F">
              <w:rPr>
                <w:rFonts w:ascii="Times New Roman" w:eastAsia="Times New Roman" w:hAnsi="Times New Roman" w:cs="Times New Roman"/>
                <w:b/>
                <w:bCs/>
                <w:color w:val="000000"/>
                <w:sz w:val="24"/>
                <w:szCs w:val="24"/>
              </w:rPr>
              <w:tab/>
              <w:t xml:space="preserve">sutinku/nesutinku </w:t>
            </w:r>
            <w:r w:rsidRPr="00EB131F">
              <w:rPr>
                <w:rFonts w:ascii="Times New Roman" w:eastAsia="Times New Roman" w:hAnsi="Times New Roman" w:cs="Times New Roman"/>
                <w:color w:val="000000"/>
                <w:sz w:val="24"/>
                <w:szCs w:val="24"/>
              </w:rPr>
              <w:t xml:space="preserve">(tinkamą pabraukti), kad </w:t>
            </w:r>
            <w:r>
              <w:rPr>
                <w:rFonts w:ascii="Times New Roman" w:eastAsia="Times New Roman" w:hAnsi="Times New Roman" w:cs="Times New Roman"/>
                <w:color w:val="000000"/>
                <w:sz w:val="24"/>
                <w:szCs w:val="24"/>
              </w:rPr>
              <w:t>ugdytinis</w:t>
            </w:r>
            <w:r w:rsidRPr="00EB131F">
              <w:rPr>
                <w:rFonts w:ascii="Times New Roman" w:eastAsia="Times New Roman" w:hAnsi="Times New Roman" w:cs="Times New Roman"/>
                <w:color w:val="000000"/>
                <w:sz w:val="24"/>
                <w:szCs w:val="24"/>
              </w:rPr>
              <w:t xml:space="preserve"> būtų fotografuojamas grupinei visų </w:t>
            </w:r>
            <w:r>
              <w:rPr>
                <w:rFonts w:ascii="Times New Roman" w:eastAsia="Times New Roman" w:hAnsi="Times New Roman" w:cs="Times New Roman"/>
                <w:color w:val="000000"/>
                <w:sz w:val="24"/>
                <w:szCs w:val="24"/>
              </w:rPr>
              <w:t>ugdytinių</w:t>
            </w:r>
            <w:r w:rsidRPr="00EB131F">
              <w:rPr>
                <w:rFonts w:ascii="Times New Roman" w:eastAsia="Times New Roman" w:hAnsi="Times New Roman" w:cs="Times New Roman"/>
                <w:color w:val="000000"/>
                <w:sz w:val="24"/>
                <w:szCs w:val="24"/>
              </w:rPr>
              <w:t>/grupės nuotraukai;</w:t>
            </w:r>
          </w:p>
        </w:tc>
        <w:tc>
          <w:tcPr>
            <w:tcW w:w="3260" w:type="dxa"/>
            <w:vMerge/>
          </w:tcPr>
          <w:p w14:paraId="7E1E712E"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p>
        </w:tc>
      </w:tr>
      <w:tr w:rsidR="00700892" w:rsidRPr="00EB131F" w14:paraId="461A769A" w14:textId="77777777" w:rsidTr="001B3CB1">
        <w:tc>
          <w:tcPr>
            <w:tcW w:w="7083" w:type="dxa"/>
          </w:tcPr>
          <w:p w14:paraId="323C7F46"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r w:rsidRPr="00EB131F">
              <w:rPr>
                <w:rFonts w:ascii="Times New Roman" w:eastAsia="Times New Roman" w:hAnsi="Times New Roman" w:cs="Times New Roman"/>
                <w:b/>
                <w:bCs/>
                <w:color w:val="000000"/>
                <w:sz w:val="24"/>
                <w:szCs w:val="24"/>
              </w:rPr>
              <w:t>1.3.</w:t>
            </w:r>
            <w:r w:rsidRPr="00EB131F">
              <w:rPr>
                <w:rFonts w:ascii="Times New Roman" w:eastAsia="Times New Roman" w:hAnsi="Times New Roman" w:cs="Times New Roman"/>
                <w:b/>
                <w:bCs/>
                <w:color w:val="000000"/>
                <w:sz w:val="24"/>
                <w:szCs w:val="24"/>
              </w:rPr>
              <w:tab/>
              <w:t xml:space="preserve">sutinku/nesutinku </w:t>
            </w:r>
            <w:r w:rsidRPr="00EB131F">
              <w:rPr>
                <w:rFonts w:ascii="Times New Roman" w:eastAsia="Times New Roman" w:hAnsi="Times New Roman" w:cs="Times New Roman"/>
                <w:color w:val="000000"/>
                <w:sz w:val="24"/>
                <w:szCs w:val="24"/>
              </w:rPr>
              <w:t xml:space="preserve">(tinkamą pabraukti), kad nuotraukos, filmuota vaizdinė medžiaga, garso įrašai, padaryti įstaigoje ar už jos ribų, būtų skelbiami </w:t>
            </w:r>
            <w:r>
              <w:rPr>
                <w:rFonts w:ascii="Times New Roman" w:eastAsia="Times New Roman" w:hAnsi="Times New Roman" w:cs="Times New Roman"/>
                <w:color w:val="000000"/>
                <w:sz w:val="24"/>
                <w:szCs w:val="24"/>
              </w:rPr>
              <w:t xml:space="preserve">duomenų valdytojo </w:t>
            </w:r>
            <w:r w:rsidRPr="00EB131F">
              <w:rPr>
                <w:rFonts w:ascii="Times New Roman" w:eastAsia="Times New Roman" w:hAnsi="Times New Roman" w:cs="Times New Roman"/>
                <w:color w:val="000000"/>
                <w:sz w:val="24"/>
                <w:szCs w:val="24"/>
              </w:rPr>
              <w:t>interneto svetainėje;</w:t>
            </w:r>
          </w:p>
        </w:tc>
        <w:tc>
          <w:tcPr>
            <w:tcW w:w="3260" w:type="dxa"/>
            <w:vMerge/>
          </w:tcPr>
          <w:p w14:paraId="55EB7CAA"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p>
        </w:tc>
      </w:tr>
      <w:tr w:rsidR="00700892" w:rsidRPr="00EB131F" w14:paraId="3AFFCFD7" w14:textId="77777777" w:rsidTr="001B3CB1">
        <w:tc>
          <w:tcPr>
            <w:tcW w:w="7083" w:type="dxa"/>
          </w:tcPr>
          <w:p w14:paraId="0044BA8E"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r w:rsidRPr="00EB131F">
              <w:rPr>
                <w:rFonts w:ascii="Times New Roman" w:eastAsia="Times New Roman" w:hAnsi="Times New Roman" w:cs="Times New Roman"/>
                <w:b/>
                <w:bCs/>
                <w:color w:val="000000"/>
                <w:sz w:val="24"/>
                <w:szCs w:val="24"/>
              </w:rPr>
              <w:t>1.4.</w:t>
            </w:r>
            <w:r w:rsidRPr="00EB131F">
              <w:rPr>
                <w:rFonts w:ascii="Times New Roman" w:eastAsia="Times New Roman" w:hAnsi="Times New Roman" w:cs="Times New Roman"/>
                <w:b/>
                <w:bCs/>
                <w:color w:val="000000"/>
                <w:sz w:val="24"/>
                <w:szCs w:val="24"/>
              </w:rPr>
              <w:tab/>
              <w:t xml:space="preserve">sutinku/nesutinku </w:t>
            </w:r>
            <w:r w:rsidRPr="00EB131F">
              <w:rPr>
                <w:rFonts w:ascii="Times New Roman" w:eastAsia="Times New Roman" w:hAnsi="Times New Roman" w:cs="Times New Roman"/>
                <w:color w:val="000000"/>
                <w:sz w:val="24"/>
                <w:szCs w:val="24"/>
              </w:rPr>
              <w:t>(tinkamą pabraukti), kad nuotraukos, filmuota vaizdinė medžiaga, garso įrašai, padaryti įstaigoje ar už jos ribų, būtų skelbiami</w:t>
            </w:r>
            <w:r>
              <w:rPr>
                <w:rFonts w:ascii="Times New Roman" w:eastAsia="Times New Roman" w:hAnsi="Times New Roman" w:cs="Times New Roman"/>
                <w:color w:val="000000"/>
                <w:sz w:val="24"/>
                <w:szCs w:val="24"/>
              </w:rPr>
              <w:t xml:space="preserve"> duomenų valdytojo </w:t>
            </w:r>
            <w:r w:rsidRPr="00EB131F">
              <w:rPr>
                <w:rFonts w:ascii="Times New Roman" w:eastAsia="Times New Roman" w:hAnsi="Times New Roman" w:cs="Times New Roman"/>
                <w:color w:val="000000"/>
                <w:sz w:val="24"/>
                <w:szCs w:val="24"/>
              </w:rPr>
              <w:t>socialinių tinklų paskyrose;</w:t>
            </w:r>
          </w:p>
        </w:tc>
        <w:tc>
          <w:tcPr>
            <w:tcW w:w="3260" w:type="dxa"/>
            <w:vMerge/>
          </w:tcPr>
          <w:p w14:paraId="67B58D6F"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p>
        </w:tc>
      </w:tr>
      <w:tr w:rsidR="00700892" w:rsidRPr="00EB131F" w14:paraId="5741889D" w14:textId="77777777" w:rsidTr="001B3CB1">
        <w:trPr>
          <w:trHeight w:val="804"/>
        </w:trPr>
        <w:tc>
          <w:tcPr>
            <w:tcW w:w="7083" w:type="dxa"/>
          </w:tcPr>
          <w:p w14:paraId="02D53E48"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r w:rsidRPr="00EB131F">
              <w:rPr>
                <w:rFonts w:ascii="Times New Roman" w:eastAsia="Times New Roman" w:hAnsi="Times New Roman" w:cs="Times New Roman"/>
                <w:b/>
                <w:bCs/>
                <w:color w:val="000000"/>
                <w:sz w:val="24"/>
                <w:szCs w:val="24"/>
              </w:rPr>
              <w:t>1.5.</w:t>
            </w:r>
            <w:r w:rsidRPr="00EB131F">
              <w:rPr>
                <w:rFonts w:ascii="Times New Roman" w:eastAsia="Times New Roman" w:hAnsi="Times New Roman" w:cs="Times New Roman"/>
                <w:b/>
                <w:bCs/>
                <w:color w:val="000000"/>
                <w:sz w:val="24"/>
                <w:szCs w:val="24"/>
              </w:rPr>
              <w:tab/>
              <w:t xml:space="preserve">sutinku/nesutinku </w:t>
            </w:r>
            <w:r w:rsidRPr="00EB131F">
              <w:rPr>
                <w:rFonts w:ascii="Times New Roman" w:eastAsia="Times New Roman" w:hAnsi="Times New Roman" w:cs="Times New Roman"/>
                <w:color w:val="000000"/>
                <w:sz w:val="24"/>
                <w:szCs w:val="24"/>
              </w:rPr>
              <w:t xml:space="preserve">(tinkamą pabraukti), kad nuotraukos, filmuota vaizdinė medžiaga, garso įrašai, padaryti įstaigoje ar už jos ribų, būtų skelbiami </w:t>
            </w:r>
            <w:r>
              <w:rPr>
                <w:rFonts w:ascii="Times New Roman" w:eastAsia="Times New Roman" w:hAnsi="Times New Roman" w:cs="Times New Roman"/>
                <w:color w:val="000000"/>
                <w:sz w:val="24"/>
                <w:szCs w:val="24"/>
              </w:rPr>
              <w:t>duomenų valdytojo naudojamame el. dienyne;</w:t>
            </w:r>
          </w:p>
        </w:tc>
        <w:tc>
          <w:tcPr>
            <w:tcW w:w="3260" w:type="dxa"/>
            <w:vMerge/>
          </w:tcPr>
          <w:p w14:paraId="49C2F518"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p>
        </w:tc>
      </w:tr>
      <w:tr w:rsidR="00700892" w:rsidRPr="00EB131F" w14:paraId="7CCE3ACD" w14:textId="77777777" w:rsidTr="001B3CB1">
        <w:trPr>
          <w:trHeight w:val="804"/>
        </w:trPr>
        <w:tc>
          <w:tcPr>
            <w:tcW w:w="7083" w:type="dxa"/>
          </w:tcPr>
          <w:p w14:paraId="0822D94A"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1.6. </w:t>
            </w:r>
            <w:r w:rsidRPr="008B7C6D">
              <w:rPr>
                <w:rFonts w:ascii="Times New Roman" w:eastAsia="Times New Roman" w:hAnsi="Times New Roman" w:cs="Times New Roman"/>
                <w:b/>
                <w:bCs/>
                <w:color w:val="000000"/>
                <w:sz w:val="24"/>
                <w:szCs w:val="24"/>
              </w:rPr>
              <w:t>sutinku/nesutinku</w:t>
            </w:r>
            <w:r w:rsidRPr="008B7C6D">
              <w:rPr>
                <w:rFonts w:ascii="Times New Roman" w:eastAsia="Times New Roman" w:hAnsi="Times New Roman" w:cs="Times New Roman"/>
                <w:color w:val="000000"/>
                <w:sz w:val="24"/>
                <w:szCs w:val="24"/>
              </w:rPr>
              <w:t xml:space="preserve"> (tinkamą pabraukti), kad nuotraukos, filmuota vaizdinė medžiaga, garso įrašai, padaryti įstaigoje ar už jos ribų, būtų skelbiami </w:t>
            </w:r>
            <w:r>
              <w:rPr>
                <w:rFonts w:ascii="Times New Roman" w:eastAsia="Times New Roman" w:hAnsi="Times New Roman" w:cs="Times New Roman"/>
                <w:color w:val="000000"/>
                <w:sz w:val="24"/>
                <w:szCs w:val="24"/>
              </w:rPr>
              <w:t>privačiose grupės tėvų (ar kitų įstatyminių atstovų) ir grupės pedagogų susirašinėjimo grupėse;</w:t>
            </w:r>
          </w:p>
        </w:tc>
        <w:tc>
          <w:tcPr>
            <w:tcW w:w="3260" w:type="dxa"/>
            <w:vMerge/>
          </w:tcPr>
          <w:p w14:paraId="3BF68EBA"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p>
        </w:tc>
      </w:tr>
      <w:tr w:rsidR="00700892" w:rsidRPr="00EB131F" w14:paraId="48D288C3" w14:textId="77777777" w:rsidTr="001B3CB1">
        <w:trPr>
          <w:trHeight w:val="1112"/>
        </w:trPr>
        <w:tc>
          <w:tcPr>
            <w:tcW w:w="7083" w:type="dxa"/>
          </w:tcPr>
          <w:p w14:paraId="0EB2C462" w14:textId="77777777" w:rsidR="00700892" w:rsidRPr="008B7C6D" w:rsidRDefault="00700892" w:rsidP="00700892">
            <w:pPr>
              <w:pStyle w:val="Sraopastraipa"/>
              <w:numPr>
                <w:ilvl w:val="1"/>
                <w:numId w:val="2"/>
              </w:numPr>
              <w:spacing w:after="0" w:line="240" w:lineRule="auto"/>
              <w:ind w:left="0" w:firstLine="0"/>
              <w:jc w:val="both"/>
              <w:rPr>
                <w:rFonts w:ascii="Times New Roman" w:eastAsia="Times New Roman" w:hAnsi="Times New Roman" w:cs="Times New Roman"/>
                <w:color w:val="000000"/>
                <w:sz w:val="24"/>
                <w:szCs w:val="24"/>
              </w:rPr>
            </w:pPr>
            <w:r w:rsidRPr="008B7C6D">
              <w:rPr>
                <w:rFonts w:ascii="Times New Roman" w:eastAsia="Times New Roman" w:hAnsi="Times New Roman" w:cs="Times New Roman"/>
                <w:b/>
                <w:bCs/>
                <w:color w:val="000000"/>
                <w:sz w:val="24"/>
                <w:szCs w:val="24"/>
              </w:rPr>
              <w:t xml:space="preserve">sutinku/nesutinku </w:t>
            </w:r>
            <w:r w:rsidRPr="008B7C6D">
              <w:rPr>
                <w:rFonts w:ascii="Times New Roman" w:eastAsia="Times New Roman" w:hAnsi="Times New Roman" w:cs="Times New Roman"/>
                <w:color w:val="000000"/>
                <w:sz w:val="24"/>
                <w:szCs w:val="24"/>
              </w:rPr>
              <w:t>(tinkamą pabraukti),</w:t>
            </w:r>
            <w:r w:rsidRPr="008B7C6D">
              <w:rPr>
                <w:rFonts w:ascii="Times New Roman" w:eastAsia="Times New Roman" w:hAnsi="Times New Roman" w:cs="Times New Roman"/>
                <w:b/>
                <w:bCs/>
                <w:color w:val="000000"/>
                <w:sz w:val="24"/>
                <w:szCs w:val="24"/>
              </w:rPr>
              <w:t xml:space="preserve"> </w:t>
            </w:r>
            <w:r w:rsidRPr="008B7C6D">
              <w:rPr>
                <w:rFonts w:ascii="Times New Roman" w:eastAsia="Times New Roman" w:hAnsi="Times New Roman" w:cs="Times New Roman"/>
                <w:color w:val="000000"/>
                <w:sz w:val="24"/>
                <w:szCs w:val="24"/>
              </w:rPr>
              <w:t>kad ugdytinio kūrybiniai darbai (piešiniai ir pan.), diplomai, pagyrimo raštai ar kiti darbai būtų eksponuojami duomenų valdytojo patalpose esančiuose stenduose</w:t>
            </w:r>
            <w:r>
              <w:rPr>
                <w:rFonts w:ascii="Times New Roman" w:eastAsia="Times New Roman" w:hAnsi="Times New Roman" w:cs="Times New Roman"/>
                <w:color w:val="000000"/>
                <w:sz w:val="24"/>
                <w:szCs w:val="24"/>
              </w:rPr>
              <w:t xml:space="preserve">, interneto svetainėje, socialinių tinklų paskyrose, </w:t>
            </w:r>
            <w:r w:rsidRPr="008B7C6D">
              <w:rPr>
                <w:rFonts w:ascii="Times New Roman" w:eastAsia="Times New Roman" w:hAnsi="Times New Roman" w:cs="Times New Roman"/>
                <w:color w:val="000000"/>
                <w:sz w:val="24"/>
                <w:szCs w:val="24"/>
              </w:rPr>
              <w:t>nurodant vaiko vardą</w:t>
            </w:r>
            <w:r>
              <w:rPr>
                <w:rFonts w:ascii="Times New Roman" w:eastAsia="Times New Roman" w:hAnsi="Times New Roman" w:cs="Times New Roman"/>
                <w:color w:val="000000"/>
                <w:sz w:val="24"/>
                <w:szCs w:val="24"/>
              </w:rPr>
              <w:t xml:space="preserve">, </w:t>
            </w:r>
            <w:r w:rsidRPr="008B7C6D">
              <w:rPr>
                <w:rFonts w:ascii="Times New Roman" w:eastAsia="Times New Roman" w:hAnsi="Times New Roman" w:cs="Times New Roman"/>
                <w:color w:val="000000"/>
                <w:sz w:val="24"/>
                <w:szCs w:val="24"/>
              </w:rPr>
              <w:t>pavardę</w:t>
            </w:r>
            <w:r>
              <w:rPr>
                <w:rFonts w:ascii="Times New Roman" w:eastAsia="Times New Roman" w:hAnsi="Times New Roman" w:cs="Times New Roman"/>
                <w:color w:val="000000"/>
                <w:sz w:val="24"/>
                <w:szCs w:val="24"/>
              </w:rPr>
              <w:t xml:space="preserve"> ir kitą juose esančią informaciją</w:t>
            </w:r>
            <w:r w:rsidRPr="008B7C6D">
              <w:rPr>
                <w:rFonts w:ascii="Times New Roman" w:eastAsia="Times New Roman" w:hAnsi="Times New Roman" w:cs="Times New Roman"/>
                <w:color w:val="000000"/>
                <w:sz w:val="24"/>
                <w:szCs w:val="24"/>
              </w:rPr>
              <w:t>;</w:t>
            </w:r>
          </w:p>
        </w:tc>
        <w:tc>
          <w:tcPr>
            <w:tcW w:w="3260" w:type="dxa"/>
            <w:vMerge/>
          </w:tcPr>
          <w:p w14:paraId="7B24AB74"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p>
        </w:tc>
      </w:tr>
      <w:tr w:rsidR="00700892" w:rsidRPr="00EB131F" w14:paraId="677AFE7D" w14:textId="77777777" w:rsidTr="001B3CB1">
        <w:trPr>
          <w:trHeight w:val="1122"/>
        </w:trPr>
        <w:tc>
          <w:tcPr>
            <w:tcW w:w="7083" w:type="dxa"/>
          </w:tcPr>
          <w:p w14:paraId="4FD571FD" w14:textId="77777777" w:rsidR="00700892" w:rsidRPr="00D47D03" w:rsidRDefault="00700892" w:rsidP="00700892">
            <w:pPr>
              <w:pStyle w:val="Sraopastraipa"/>
              <w:numPr>
                <w:ilvl w:val="1"/>
                <w:numId w:val="2"/>
              </w:numPr>
              <w:spacing w:after="0" w:line="240" w:lineRule="auto"/>
              <w:ind w:left="34" w:firstLine="0"/>
              <w:jc w:val="both"/>
              <w:rPr>
                <w:rFonts w:ascii="Times New Roman" w:eastAsia="Times New Roman" w:hAnsi="Times New Roman" w:cs="Times New Roman"/>
                <w:color w:val="000000"/>
                <w:sz w:val="24"/>
                <w:szCs w:val="24"/>
              </w:rPr>
            </w:pPr>
            <w:r w:rsidRPr="00D47D03">
              <w:rPr>
                <w:rFonts w:ascii="Times New Roman" w:eastAsia="Times New Roman" w:hAnsi="Times New Roman" w:cs="Times New Roman"/>
                <w:b/>
                <w:bCs/>
                <w:color w:val="000000"/>
                <w:sz w:val="24"/>
                <w:szCs w:val="24"/>
              </w:rPr>
              <w:lastRenderedPageBreak/>
              <w:t>sutinku/nesutinku</w:t>
            </w:r>
            <w:r w:rsidRPr="00D47D03">
              <w:rPr>
                <w:rFonts w:ascii="Times New Roman" w:eastAsia="Times New Roman" w:hAnsi="Times New Roman" w:cs="Times New Roman"/>
                <w:color w:val="000000"/>
                <w:sz w:val="24"/>
                <w:szCs w:val="24"/>
              </w:rPr>
              <w:t xml:space="preserve"> (tinkamą pabraukti), kad duomenų valdytojas tvarkytų mano asmens duomenis (vardą, pavardę, el. pašto adresą) jo</w:t>
            </w:r>
            <w:r>
              <w:rPr>
                <w:rFonts w:ascii="Times New Roman" w:eastAsia="Times New Roman" w:hAnsi="Times New Roman" w:cs="Times New Roman"/>
                <w:color w:val="000000"/>
                <w:sz w:val="24"/>
                <w:szCs w:val="24"/>
              </w:rPr>
              <w:t xml:space="preserve"> </w:t>
            </w:r>
            <w:r w:rsidRPr="00D47D03">
              <w:rPr>
                <w:rFonts w:ascii="Times New Roman" w:eastAsia="Times New Roman" w:hAnsi="Times New Roman" w:cs="Times New Roman"/>
                <w:color w:val="000000"/>
                <w:sz w:val="24"/>
                <w:szCs w:val="24"/>
              </w:rPr>
              <w:t>parengtų apklausų vykdymo tikslu bei atitinkamus pranešimus siųstų per el. dienyną</w:t>
            </w:r>
            <w:r>
              <w:rPr>
                <w:rFonts w:ascii="Times New Roman" w:eastAsia="Times New Roman" w:hAnsi="Times New Roman" w:cs="Times New Roman"/>
                <w:color w:val="000000"/>
                <w:sz w:val="24"/>
                <w:szCs w:val="24"/>
              </w:rPr>
              <w:t xml:space="preserve"> arba el. paštą</w:t>
            </w:r>
            <w:r w:rsidRPr="00D47D03">
              <w:rPr>
                <w:rFonts w:ascii="Times New Roman" w:eastAsia="Times New Roman" w:hAnsi="Times New Roman" w:cs="Times New Roman"/>
                <w:color w:val="000000"/>
                <w:sz w:val="24"/>
                <w:szCs w:val="24"/>
              </w:rPr>
              <w:t>;</w:t>
            </w:r>
          </w:p>
        </w:tc>
        <w:tc>
          <w:tcPr>
            <w:tcW w:w="3260" w:type="dxa"/>
            <w:vMerge w:val="restart"/>
          </w:tcPr>
          <w:p w14:paraId="4A82C5E2" w14:textId="77777777" w:rsidR="00700892" w:rsidRDefault="00700892" w:rsidP="001B3CB1">
            <w:pPr>
              <w:spacing w:after="0" w:line="240" w:lineRule="auto"/>
              <w:jc w:val="both"/>
              <w:rPr>
                <w:rFonts w:ascii="Times New Roman" w:eastAsia="Times New Roman" w:hAnsi="Times New Roman" w:cs="Times New Roman"/>
                <w:color w:val="000000"/>
                <w:sz w:val="24"/>
                <w:szCs w:val="24"/>
              </w:rPr>
            </w:pPr>
          </w:p>
          <w:p w14:paraId="15EE5A2D" w14:textId="77777777" w:rsidR="00700892" w:rsidRDefault="00700892" w:rsidP="001B3CB1">
            <w:pPr>
              <w:spacing w:after="0" w:line="240" w:lineRule="auto"/>
              <w:jc w:val="both"/>
              <w:rPr>
                <w:rFonts w:ascii="Times New Roman" w:eastAsia="Times New Roman" w:hAnsi="Times New Roman" w:cs="Times New Roman"/>
                <w:color w:val="000000"/>
                <w:sz w:val="24"/>
                <w:szCs w:val="24"/>
              </w:rPr>
            </w:pPr>
          </w:p>
          <w:p w14:paraId="7406397A" w14:textId="77777777" w:rsidR="00700892" w:rsidRDefault="00700892" w:rsidP="001B3CB1">
            <w:pPr>
              <w:spacing w:after="0" w:line="240" w:lineRule="auto"/>
              <w:jc w:val="both"/>
              <w:rPr>
                <w:rFonts w:ascii="Times New Roman" w:eastAsia="Times New Roman" w:hAnsi="Times New Roman" w:cs="Times New Roman"/>
                <w:color w:val="000000"/>
                <w:sz w:val="24"/>
                <w:szCs w:val="24"/>
              </w:rPr>
            </w:pPr>
          </w:p>
          <w:p w14:paraId="2DD7E1F3" w14:textId="77777777" w:rsidR="00700892" w:rsidRDefault="00700892" w:rsidP="001B3CB1">
            <w:pPr>
              <w:spacing w:after="0" w:line="240" w:lineRule="auto"/>
              <w:jc w:val="both"/>
              <w:rPr>
                <w:rFonts w:ascii="Times New Roman" w:eastAsia="Times New Roman" w:hAnsi="Times New Roman" w:cs="Times New Roman"/>
                <w:b/>
                <w:bCs/>
                <w:color w:val="000000"/>
                <w:sz w:val="24"/>
                <w:szCs w:val="24"/>
              </w:rPr>
            </w:pPr>
            <w:r w:rsidRPr="00EB131F">
              <w:rPr>
                <w:rFonts w:ascii="Times New Roman" w:eastAsia="Times New Roman" w:hAnsi="Times New Roman" w:cs="Times New Roman"/>
                <w:color w:val="000000"/>
                <w:sz w:val="24"/>
                <w:szCs w:val="24"/>
              </w:rPr>
              <w:t xml:space="preserve">Nurodyti  asmens duomenys bus tvarkomi </w:t>
            </w:r>
            <w:r w:rsidRPr="00EB131F">
              <w:rPr>
                <w:rFonts w:ascii="Times New Roman" w:eastAsia="Times New Roman" w:hAnsi="Times New Roman" w:cs="Times New Roman"/>
                <w:b/>
                <w:bCs/>
                <w:color w:val="000000"/>
                <w:sz w:val="24"/>
                <w:szCs w:val="24"/>
              </w:rPr>
              <w:t xml:space="preserve">apklausų vykdymo tikslu. </w:t>
            </w:r>
          </w:p>
          <w:p w14:paraId="4E03FF05" w14:textId="77777777" w:rsidR="00700892" w:rsidRDefault="00700892" w:rsidP="001B3CB1">
            <w:pPr>
              <w:spacing w:after="0" w:line="240" w:lineRule="auto"/>
              <w:jc w:val="both"/>
              <w:rPr>
                <w:rFonts w:ascii="Times New Roman" w:eastAsia="Times New Roman" w:hAnsi="Times New Roman" w:cs="Times New Roman"/>
                <w:b/>
                <w:bCs/>
                <w:color w:val="000000"/>
                <w:sz w:val="24"/>
                <w:szCs w:val="24"/>
              </w:rPr>
            </w:pPr>
          </w:p>
          <w:p w14:paraId="0A5B3132"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tc>
      </w:tr>
      <w:tr w:rsidR="00700892" w:rsidRPr="00EB131F" w14:paraId="7D17B478" w14:textId="77777777" w:rsidTr="001B3CB1">
        <w:trPr>
          <w:trHeight w:val="559"/>
        </w:trPr>
        <w:tc>
          <w:tcPr>
            <w:tcW w:w="7083" w:type="dxa"/>
          </w:tcPr>
          <w:p w14:paraId="7481EB81" w14:textId="77777777" w:rsidR="00700892" w:rsidRPr="00EB131F" w:rsidRDefault="00700892" w:rsidP="00700892">
            <w:pPr>
              <w:pStyle w:val="Sraopastraipa"/>
              <w:numPr>
                <w:ilvl w:val="1"/>
                <w:numId w:val="2"/>
              </w:numPr>
              <w:spacing w:line="240" w:lineRule="auto"/>
              <w:ind w:left="0" w:firstLine="0"/>
              <w:jc w:val="both"/>
              <w:rPr>
                <w:rFonts w:ascii="Times New Roman" w:eastAsia="Times New Roman" w:hAnsi="Times New Roman" w:cs="Times New Roman"/>
                <w:b/>
                <w:bCs/>
                <w:color w:val="000000"/>
                <w:sz w:val="24"/>
                <w:szCs w:val="24"/>
              </w:rPr>
            </w:pPr>
            <w:r w:rsidRPr="00EB131F">
              <w:rPr>
                <w:rFonts w:ascii="Times New Roman" w:eastAsia="Times New Roman" w:hAnsi="Times New Roman" w:cs="Times New Roman"/>
                <w:b/>
                <w:bCs/>
                <w:color w:val="000000"/>
                <w:sz w:val="24"/>
                <w:szCs w:val="24"/>
              </w:rPr>
              <w:t xml:space="preserve">sutinku/nesutinku </w:t>
            </w:r>
            <w:r w:rsidRPr="00EB131F">
              <w:rPr>
                <w:rFonts w:ascii="Times New Roman" w:eastAsia="Times New Roman" w:hAnsi="Times New Roman" w:cs="Times New Roman"/>
                <w:color w:val="000000"/>
                <w:sz w:val="24"/>
                <w:szCs w:val="24"/>
              </w:rPr>
              <w:t>(tinkamą pabraukti), kad duomenų valdytojas tvarkytų asmens duomenis (vardą, pavardę, el. pašto adresą) trečiųjų asmenų (pavyzdžiui, savivaldybės administracijos) apklausų vykdymo tikslu bei jų pranešimus persiųstų per el. dienyną</w:t>
            </w:r>
            <w:r>
              <w:rPr>
                <w:rFonts w:ascii="Times New Roman" w:eastAsia="Times New Roman" w:hAnsi="Times New Roman" w:cs="Times New Roman"/>
                <w:color w:val="000000"/>
                <w:sz w:val="24"/>
                <w:szCs w:val="24"/>
              </w:rPr>
              <w:t xml:space="preserve"> arba el. paštą</w:t>
            </w:r>
            <w:r w:rsidRPr="00EB131F">
              <w:rPr>
                <w:rFonts w:ascii="Times New Roman" w:eastAsia="Times New Roman" w:hAnsi="Times New Roman" w:cs="Times New Roman"/>
                <w:color w:val="000000"/>
                <w:sz w:val="24"/>
                <w:szCs w:val="24"/>
              </w:rPr>
              <w:t>;</w:t>
            </w:r>
          </w:p>
        </w:tc>
        <w:tc>
          <w:tcPr>
            <w:tcW w:w="3260" w:type="dxa"/>
            <w:vMerge/>
          </w:tcPr>
          <w:p w14:paraId="3734BBDC" w14:textId="77777777" w:rsidR="00700892" w:rsidRPr="00EB131F" w:rsidRDefault="00700892" w:rsidP="001B3CB1">
            <w:pPr>
              <w:spacing w:after="0" w:line="240" w:lineRule="auto"/>
              <w:jc w:val="both"/>
              <w:rPr>
                <w:rFonts w:ascii="Times New Roman" w:eastAsia="Times New Roman" w:hAnsi="Times New Roman" w:cs="Times New Roman"/>
                <w:color w:val="000000"/>
                <w:sz w:val="24"/>
                <w:szCs w:val="24"/>
              </w:rPr>
            </w:pPr>
          </w:p>
        </w:tc>
      </w:tr>
      <w:tr w:rsidR="00700892" w:rsidRPr="00EB131F" w14:paraId="3E17B5E6" w14:textId="77777777" w:rsidTr="001B3CB1">
        <w:trPr>
          <w:trHeight w:val="834"/>
        </w:trPr>
        <w:tc>
          <w:tcPr>
            <w:tcW w:w="7083" w:type="dxa"/>
          </w:tcPr>
          <w:p w14:paraId="11735FB9" w14:textId="77777777" w:rsidR="00700892" w:rsidRPr="00EB131F" w:rsidRDefault="00700892" w:rsidP="00700892">
            <w:pPr>
              <w:pStyle w:val="Sraopastraipa"/>
              <w:numPr>
                <w:ilvl w:val="1"/>
                <w:numId w:val="2"/>
              </w:numPr>
              <w:spacing w:line="240" w:lineRule="auto"/>
              <w:ind w:left="0" w:firstLine="0"/>
              <w:jc w:val="both"/>
              <w:rPr>
                <w:rFonts w:ascii="Times New Roman" w:eastAsia="Times New Roman" w:hAnsi="Times New Roman" w:cs="Times New Roman"/>
                <w:color w:val="000000"/>
                <w:sz w:val="24"/>
                <w:szCs w:val="24"/>
              </w:rPr>
            </w:pPr>
            <w:r w:rsidRPr="006F25A9">
              <w:rPr>
                <w:rFonts w:ascii="Times New Roman" w:eastAsia="Times New Roman" w:hAnsi="Times New Roman" w:cs="Times New Roman"/>
                <w:b/>
                <w:bCs/>
                <w:color w:val="000000"/>
                <w:sz w:val="24"/>
                <w:szCs w:val="24"/>
              </w:rPr>
              <w:t>sutinku/nesutinku</w:t>
            </w:r>
            <w:r w:rsidRPr="00EB131F">
              <w:rPr>
                <w:rFonts w:ascii="Times New Roman" w:eastAsia="Times New Roman" w:hAnsi="Times New Roman" w:cs="Times New Roman"/>
                <w:color w:val="000000"/>
                <w:sz w:val="24"/>
                <w:szCs w:val="24"/>
              </w:rPr>
              <w:t xml:space="preserve"> (tinkamą pabraukti), kad duomenų valdytojas tvarkytų mano asmens duomenis (vardą, pavardę, el. pašto adresą) ir siųstų informacinius pranešimus apie organizuojamus renginius, ugdymo įstaigos veiklą bei kitus ugdytinio ugdymui aktu</w:t>
            </w:r>
            <w:r>
              <w:rPr>
                <w:rFonts w:ascii="Times New Roman" w:eastAsia="Times New Roman" w:hAnsi="Times New Roman" w:cs="Times New Roman"/>
                <w:color w:val="000000"/>
                <w:sz w:val="24"/>
                <w:szCs w:val="24"/>
              </w:rPr>
              <w:t>a</w:t>
            </w:r>
            <w:r w:rsidRPr="00EB131F">
              <w:rPr>
                <w:rFonts w:ascii="Times New Roman" w:eastAsia="Times New Roman" w:hAnsi="Times New Roman" w:cs="Times New Roman"/>
                <w:color w:val="000000"/>
                <w:sz w:val="24"/>
                <w:szCs w:val="24"/>
              </w:rPr>
              <w:t xml:space="preserve">lius pasiūlymus, </w:t>
            </w:r>
            <w:r>
              <w:rPr>
                <w:rFonts w:ascii="Times New Roman" w:eastAsia="Times New Roman" w:hAnsi="Times New Roman" w:cs="Times New Roman"/>
                <w:color w:val="000000"/>
                <w:sz w:val="24"/>
                <w:szCs w:val="24"/>
              </w:rPr>
              <w:t>įskaitant</w:t>
            </w:r>
            <w:r w:rsidRPr="00EB131F">
              <w:rPr>
                <w:rFonts w:ascii="Times New Roman" w:eastAsia="Times New Roman" w:hAnsi="Times New Roman" w:cs="Times New Roman"/>
                <w:color w:val="000000"/>
                <w:sz w:val="24"/>
                <w:szCs w:val="24"/>
              </w:rPr>
              <w:t xml:space="preserve"> ir apie duomenų valdytojo patalpose veikiančius mokamus ir nemokamus būrelius, bei kitą informaciją, kurios siuntimas nėra būtinas tinkamai įvykdyti ugdymo sutartį</w:t>
            </w:r>
            <w:r>
              <w:rPr>
                <w:rFonts w:ascii="Times New Roman" w:eastAsia="Times New Roman" w:hAnsi="Times New Roman" w:cs="Times New Roman"/>
                <w:color w:val="000000"/>
                <w:sz w:val="24"/>
                <w:szCs w:val="24"/>
              </w:rPr>
              <w:t>.</w:t>
            </w:r>
          </w:p>
        </w:tc>
        <w:tc>
          <w:tcPr>
            <w:tcW w:w="3260" w:type="dxa"/>
          </w:tcPr>
          <w:p w14:paraId="122C0710" w14:textId="77777777" w:rsidR="00700892" w:rsidRPr="00EB131F" w:rsidRDefault="00700892" w:rsidP="001B3CB1">
            <w:pPr>
              <w:spacing w:after="0" w:line="240" w:lineRule="auto"/>
              <w:jc w:val="both"/>
              <w:rPr>
                <w:rFonts w:ascii="Times New Roman" w:eastAsia="Times New Roman" w:hAnsi="Times New Roman" w:cs="Times New Roman"/>
                <w:b/>
                <w:bCs/>
                <w:color w:val="000000"/>
                <w:sz w:val="24"/>
                <w:szCs w:val="24"/>
              </w:rPr>
            </w:pPr>
            <w:r w:rsidRPr="00EB131F">
              <w:rPr>
                <w:rFonts w:ascii="Times New Roman" w:eastAsia="Times New Roman" w:hAnsi="Times New Roman" w:cs="Times New Roman"/>
                <w:color w:val="000000"/>
                <w:sz w:val="24"/>
                <w:szCs w:val="24"/>
              </w:rPr>
              <w:t>Nurodyti asmens duomenys bus tvarkomi</w:t>
            </w:r>
            <w:r w:rsidRPr="00EB131F">
              <w:rPr>
                <w:rFonts w:ascii="Times New Roman" w:eastAsia="Times New Roman" w:hAnsi="Times New Roman" w:cs="Times New Roman"/>
                <w:b/>
                <w:bCs/>
                <w:color w:val="000000"/>
                <w:sz w:val="24"/>
                <w:szCs w:val="24"/>
              </w:rPr>
              <w:t xml:space="preserve"> informacinių pranešimų siuntimo tikslu.</w:t>
            </w:r>
          </w:p>
        </w:tc>
      </w:tr>
    </w:tbl>
    <w:bookmarkEnd w:id="1"/>
    <w:p w14:paraId="2EA9FE2A" w14:textId="77777777" w:rsidR="00700892" w:rsidRPr="00E239B7" w:rsidRDefault="00700892" w:rsidP="00700892">
      <w:pPr>
        <w:pStyle w:val="Sraopastraipa"/>
        <w:numPr>
          <w:ilvl w:val="0"/>
          <w:numId w:val="2"/>
        </w:numPr>
        <w:tabs>
          <w:tab w:val="left" w:pos="567"/>
        </w:tabs>
        <w:spacing w:after="80" w:line="240" w:lineRule="auto"/>
        <w:ind w:left="0" w:right="49" w:firstLine="0"/>
        <w:jc w:val="both"/>
        <w:rPr>
          <w:rFonts w:ascii="Times New Roman" w:eastAsia="Calibri" w:hAnsi="Times New Roman" w:cs="Times New Roman"/>
          <w:color w:val="00000A"/>
          <w:sz w:val="24"/>
          <w:szCs w:val="24"/>
          <w:lang w:eastAsia="lt-LT"/>
        </w:rPr>
      </w:pPr>
      <w:r w:rsidRPr="00EB131F">
        <w:rPr>
          <w:rFonts w:ascii="Times New Roman" w:eastAsia="Times New Roman" w:hAnsi="Times New Roman" w:cs="Times New Roman"/>
          <w:b/>
          <w:bCs/>
          <w:color w:val="000000"/>
          <w:sz w:val="24"/>
          <w:szCs w:val="24"/>
        </w:rPr>
        <w:t>Suprantu,</w:t>
      </w:r>
      <w:r w:rsidRPr="00EB131F">
        <w:rPr>
          <w:rFonts w:ascii="Times New Roman" w:eastAsia="Times New Roman" w:hAnsi="Times New Roman" w:cs="Times New Roman"/>
          <w:color w:val="000000"/>
          <w:sz w:val="24"/>
          <w:szCs w:val="24"/>
        </w:rPr>
        <w:t xml:space="preserve"> jog sutikimo išreiškimas visiškai priklauso nuo mano valios, t. y. turiu teisę nesutikti </w:t>
      </w:r>
      <w:r w:rsidRPr="00E239B7">
        <w:rPr>
          <w:rFonts w:ascii="Times New Roman" w:eastAsia="Times New Roman" w:hAnsi="Times New Roman" w:cs="Times New Roman"/>
          <w:color w:val="000000"/>
          <w:sz w:val="24"/>
          <w:szCs w:val="24"/>
        </w:rPr>
        <w:t>su asmens duomenų tvarkymu nurodytais tikslais.</w:t>
      </w:r>
    </w:p>
    <w:p w14:paraId="4A886148" w14:textId="77777777" w:rsidR="00700892" w:rsidRDefault="00700892" w:rsidP="00700892">
      <w:pPr>
        <w:pStyle w:val="Sraopastraipa"/>
        <w:numPr>
          <w:ilvl w:val="0"/>
          <w:numId w:val="2"/>
        </w:numPr>
        <w:tabs>
          <w:tab w:val="left" w:pos="567"/>
        </w:tabs>
        <w:spacing w:after="80" w:line="240" w:lineRule="auto"/>
        <w:ind w:left="0" w:right="49" w:firstLine="0"/>
        <w:jc w:val="both"/>
        <w:rPr>
          <w:rFonts w:ascii="Times New Roman" w:eastAsia="Calibri" w:hAnsi="Times New Roman" w:cs="Times New Roman"/>
          <w:color w:val="00000A"/>
          <w:sz w:val="24"/>
          <w:szCs w:val="24"/>
          <w:lang w:eastAsia="lt-LT"/>
        </w:rPr>
      </w:pPr>
      <w:r w:rsidRPr="00E239B7">
        <w:rPr>
          <w:rFonts w:ascii="Times New Roman" w:eastAsia="Times New Roman" w:hAnsi="Times New Roman" w:cs="Times New Roman"/>
          <w:b/>
          <w:bCs/>
          <w:color w:val="000000"/>
          <w:sz w:val="24"/>
          <w:szCs w:val="24"/>
        </w:rPr>
        <w:t>Sutikimo galiojimo terminas</w:t>
      </w:r>
      <w:r w:rsidRPr="00E239B7">
        <w:rPr>
          <w:rFonts w:ascii="Times New Roman" w:eastAsia="Times New Roman" w:hAnsi="Times New Roman" w:cs="Times New Roman"/>
          <w:color w:val="000000"/>
          <w:sz w:val="24"/>
          <w:szCs w:val="24"/>
        </w:rPr>
        <w:t xml:space="preserve"> – iki ugdymo sutarties galiojimo pabaigos.</w:t>
      </w:r>
    </w:p>
    <w:p w14:paraId="6D08E0B1" w14:textId="77777777" w:rsidR="00700892" w:rsidRPr="00C06DEE" w:rsidRDefault="00700892" w:rsidP="00700892">
      <w:pPr>
        <w:pStyle w:val="Sraopastraipa"/>
        <w:numPr>
          <w:ilvl w:val="0"/>
          <w:numId w:val="1"/>
        </w:numPr>
        <w:spacing w:after="0" w:line="240" w:lineRule="auto"/>
        <w:ind w:left="0" w:firstLine="0"/>
        <w:jc w:val="both"/>
        <w:rPr>
          <w:rFonts w:ascii="Times New Roman" w:hAnsi="Times New Roman" w:cs="Times New Roman"/>
          <w:color w:val="000000"/>
          <w:sz w:val="24"/>
          <w:szCs w:val="24"/>
        </w:rPr>
      </w:pPr>
      <w:r w:rsidRPr="003E44E9">
        <w:rPr>
          <w:rFonts w:ascii="Times New Roman" w:hAnsi="Times New Roman" w:cs="Times New Roman"/>
          <w:b/>
          <w:bCs/>
          <w:sz w:val="24"/>
          <w:szCs w:val="24"/>
        </w:rPr>
        <w:t>Duomenų valdytojas</w:t>
      </w:r>
      <w:r w:rsidRPr="003E44E9">
        <w:rPr>
          <w:rFonts w:ascii="Times New Roman" w:hAnsi="Times New Roman" w:cs="Times New Roman"/>
          <w:sz w:val="24"/>
          <w:szCs w:val="24"/>
        </w:rPr>
        <w:t xml:space="preserve"> – </w:t>
      </w:r>
      <w:r w:rsidRPr="0015410F">
        <w:rPr>
          <w:rFonts w:ascii="Times New Roman" w:hAnsi="Times New Roman" w:cs="Times New Roman"/>
          <w:color w:val="000000"/>
          <w:sz w:val="24"/>
          <w:szCs w:val="24"/>
        </w:rPr>
        <w:t xml:space="preserve">Vilniaus lopšelis – darželis „Pelėda“, juridinio asmens kodas 190030542, adresas Musninkų g. 10, Vilnius, tel. (8 5) 2418627, el. p. </w:t>
      </w:r>
      <w:hyperlink r:id="rId5" w:history="1">
        <w:r w:rsidRPr="0015410F">
          <w:rPr>
            <w:rStyle w:val="Hipersaitas"/>
            <w:rFonts w:ascii="Times New Roman" w:hAnsi="Times New Roman" w:cs="Times New Roman"/>
            <w:sz w:val="24"/>
            <w:szCs w:val="24"/>
          </w:rPr>
          <w:t>rastine@peleda.vilnius.lm.lt</w:t>
        </w:r>
      </w:hyperlink>
      <w:r w:rsidRPr="0015410F">
        <w:rPr>
          <w:rFonts w:ascii="Times New Roman" w:hAnsi="Times New Roman" w:cs="Times New Roman"/>
          <w:color w:val="000000"/>
          <w:sz w:val="24"/>
          <w:szCs w:val="24"/>
        </w:rPr>
        <w:t>.</w:t>
      </w:r>
    </w:p>
    <w:p w14:paraId="08A0E8D4" w14:textId="77777777" w:rsidR="00700892" w:rsidRPr="00E239B7" w:rsidRDefault="00700892" w:rsidP="00700892">
      <w:pPr>
        <w:pStyle w:val="Sraopastraipa"/>
        <w:numPr>
          <w:ilvl w:val="0"/>
          <w:numId w:val="2"/>
        </w:numPr>
        <w:tabs>
          <w:tab w:val="left" w:pos="567"/>
        </w:tabs>
        <w:spacing w:after="80" w:line="240" w:lineRule="auto"/>
        <w:ind w:left="0" w:right="49" w:firstLine="0"/>
        <w:jc w:val="both"/>
        <w:rPr>
          <w:rFonts w:ascii="Times New Roman" w:eastAsia="Calibri" w:hAnsi="Times New Roman" w:cs="Times New Roman"/>
          <w:color w:val="00000A"/>
          <w:sz w:val="24"/>
          <w:szCs w:val="24"/>
          <w:lang w:eastAsia="lt-LT"/>
        </w:rPr>
      </w:pPr>
      <w:r w:rsidRPr="00E239B7">
        <w:rPr>
          <w:rFonts w:ascii="Times New Roman" w:hAnsi="Times New Roman" w:cs="Times New Roman"/>
          <w:b/>
          <w:bCs/>
          <w:sz w:val="24"/>
          <w:szCs w:val="24"/>
        </w:rPr>
        <w:t xml:space="preserve">Duomenų apsaugos </w:t>
      </w:r>
      <w:r w:rsidRPr="00E239B7">
        <w:rPr>
          <w:rFonts w:ascii="Times New Roman" w:hAnsi="Times New Roman" w:cs="Times New Roman"/>
          <w:b/>
          <w:bCs/>
          <w:color w:val="000000"/>
          <w:sz w:val="24"/>
          <w:szCs w:val="24"/>
        </w:rPr>
        <w:t xml:space="preserve">pareigūnas </w:t>
      </w:r>
      <w:r w:rsidRPr="00E239B7">
        <w:rPr>
          <w:rFonts w:ascii="Times New Roman" w:hAnsi="Times New Roman" w:cs="Times New Roman"/>
          <w:color w:val="000000"/>
          <w:sz w:val="24"/>
          <w:szCs w:val="24"/>
        </w:rPr>
        <w:t xml:space="preserve">– </w:t>
      </w:r>
      <w:r w:rsidRPr="00E239B7">
        <w:rPr>
          <w:rFonts w:ascii="Times New Roman" w:hAnsi="Times New Roman" w:cs="Times New Roman"/>
          <w:sz w:val="24"/>
          <w:szCs w:val="24"/>
        </w:rPr>
        <w:t xml:space="preserve">MB „Veiklos sprendimai“, tel. Nr. + 370 61206177, el. p. </w:t>
      </w:r>
      <w:hyperlink r:id="rId6" w:history="1">
        <w:r w:rsidRPr="00E239B7">
          <w:rPr>
            <w:rStyle w:val="Hipersaitas"/>
            <w:rFonts w:ascii="Times New Roman" w:hAnsi="Times New Roman" w:cs="Times New Roman"/>
            <w:sz w:val="24"/>
            <w:szCs w:val="24"/>
          </w:rPr>
          <w:t>jurate@veiklos-sprendimai.lt</w:t>
        </w:r>
      </w:hyperlink>
      <w:r w:rsidRPr="00E239B7">
        <w:rPr>
          <w:rFonts w:ascii="Times New Roman" w:hAnsi="Times New Roman" w:cs="Times New Roman"/>
          <w:sz w:val="24"/>
          <w:szCs w:val="24"/>
        </w:rPr>
        <w:t>.</w:t>
      </w:r>
    </w:p>
    <w:p w14:paraId="2010D0AE" w14:textId="77777777" w:rsidR="00700892" w:rsidRPr="00EB131F" w:rsidRDefault="00700892" w:rsidP="00700892">
      <w:pPr>
        <w:pStyle w:val="Sraopastraipa"/>
        <w:numPr>
          <w:ilvl w:val="0"/>
          <w:numId w:val="2"/>
        </w:numPr>
        <w:tabs>
          <w:tab w:val="left" w:pos="567"/>
        </w:tabs>
        <w:spacing w:after="80" w:line="240" w:lineRule="auto"/>
        <w:ind w:left="0" w:right="49" w:firstLine="0"/>
        <w:jc w:val="both"/>
        <w:rPr>
          <w:rFonts w:ascii="Times New Roman" w:eastAsia="Calibri" w:hAnsi="Times New Roman" w:cs="Times New Roman"/>
          <w:color w:val="00000A"/>
          <w:sz w:val="24"/>
          <w:szCs w:val="24"/>
          <w:lang w:eastAsia="lt-LT"/>
        </w:rPr>
      </w:pPr>
      <w:r w:rsidRPr="00E239B7">
        <w:rPr>
          <w:rFonts w:ascii="Times New Roman" w:hAnsi="Times New Roman" w:cs="Times New Roman"/>
          <w:b/>
          <w:bCs/>
          <w:sz w:val="24"/>
          <w:szCs w:val="24"/>
        </w:rPr>
        <w:t>Duomenų tvarkymo</w:t>
      </w:r>
      <w:r w:rsidRPr="00EB131F">
        <w:rPr>
          <w:rFonts w:ascii="Times New Roman" w:hAnsi="Times New Roman" w:cs="Times New Roman"/>
          <w:b/>
          <w:bCs/>
          <w:sz w:val="24"/>
          <w:szCs w:val="24"/>
        </w:rPr>
        <w:t xml:space="preserve"> teisinis pagrindas</w:t>
      </w:r>
      <w:r w:rsidRPr="00EB131F">
        <w:rPr>
          <w:rFonts w:ascii="Times New Roman" w:hAnsi="Times New Roman" w:cs="Times New Roman"/>
          <w:sz w:val="24"/>
          <w:szCs w:val="24"/>
        </w:rPr>
        <w:t xml:space="preserve"> – šiame sutikime nurodytų Jūsų asmens duomenų tvarkymo teisinis pagrindas yra šis sutikimas.</w:t>
      </w:r>
    </w:p>
    <w:p w14:paraId="40225783" w14:textId="77777777" w:rsidR="00700892" w:rsidRPr="00EB131F" w:rsidRDefault="00700892" w:rsidP="00700892">
      <w:pPr>
        <w:pStyle w:val="Sraopastraipa"/>
        <w:numPr>
          <w:ilvl w:val="0"/>
          <w:numId w:val="2"/>
        </w:numPr>
        <w:tabs>
          <w:tab w:val="left" w:pos="567"/>
        </w:tabs>
        <w:spacing w:after="80" w:line="240" w:lineRule="auto"/>
        <w:ind w:left="0" w:right="49" w:firstLine="0"/>
        <w:jc w:val="both"/>
        <w:rPr>
          <w:rFonts w:ascii="Times New Roman" w:eastAsia="Calibri" w:hAnsi="Times New Roman" w:cs="Times New Roman"/>
          <w:color w:val="00000A"/>
          <w:sz w:val="24"/>
          <w:szCs w:val="24"/>
          <w:lang w:eastAsia="lt-LT"/>
        </w:rPr>
      </w:pPr>
      <w:r w:rsidRPr="00EB131F">
        <w:rPr>
          <w:rFonts w:ascii="Times New Roman" w:hAnsi="Times New Roman" w:cs="Times New Roman"/>
          <w:sz w:val="24"/>
          <w:szCs w:val="24"/>
        </w:rPr>
        <w:t xml:space="preserve">Mes Jūsų asmens duomenis tvarkome tik Europos Sąjungos teritorijoje. </w:t>
      </w:r>
    </w:p>
    <w:p w14:paraId="00840E31" w14:textId="77777777" w:rsidR="00700892" w:rsidRPr="00EB131F" w:rsidRDefault="00700892" w:rsidP="00700892">
      <w:pPr>
        <w:pStyle w:val="Sraopastraipa"/>
        <w:numPr>
          <w:ilvl w:val="0"/>
          <w:numId w:val="2"/>
        </w:numPr>
        <w:tabs>
          <w:tab w:val="left" w:pos="567"/>
        </w:tabs>
        <w:spacing w:after="80" w:line="240" w:lineRule="auto"/>
        <w:ind w:left="0" w:right="49" w:firstLine="0"/>
        <w:jc w:val="both"/>
        <w:rPr>
          <w:rFonts w:ascii="Times New Roman" w:eastAsia="Calibri" w:hAnsi="Times New Roman" w:cs="Times New Roman"/>
          <w:color w:val="00000A"/>
          <w:sz w:val="24"/>
          <w:szCs w:val="24"/>
          <w:lang w:eastAsia="lt-LT"/>
        </w:rPr>
      </w:pPr>
      <w:r w:rsidRPr="00EB131F">
        <w:rPr>
          <w:rFonts w:ascii="Times New Roman" w:hAnsi="Times New Roman" w:cs="Times New Roman"/>
          <w:sz w:val="24"/>
          <w:szCs w:val="24"/>
        </w:rPr>
        <w:t xml:space="preserve">Jūsų asmens duomenys, surinkti šio sutikimo pagrindu, teisės aktų nustatyta tvarka gali būti perduoti teisėsaugos, teisminėms ar ikiteisminėms institucijoms dėl jų atliekamų tyrimų. </w:t>
      </w:r>
      <w:r w:rsidRPr="001D0939">
        <w:rPr>
          <w:rFonts w:ascii="Times New Roman" w:hAnsi="Times New Roman" w:cs="Times New Roman"/>
          <w:sz w:val="24"/>
          <w:szCs w:val="24"/>
        </w:rPr>
        <w:t>Mes taip pat naudojamės trečiųjų asmenų teikiamomis paslaugomis (pavyzdžiui, duomenų apsaugos pareigūno, belaidžio interneto ryšio administravimo, trečiųjų asmenų suteikiamais serveriais, teikiamomis tinklapio dizaino ar administravimo paslaugomis</w:t>
      </w:r>
      <w:r>
        <w:rPr>
          <w:rFonts w:ascii="Times New Roman" w:hAnsi="Times New Roman" w:cs="Times New Roman"/>
          <w:sz w:val="24"/>
          <w:szCs w:val="24"/>
        </w:rPr>
        <w:t xml:space="preserve">), </w:t>
      </w:r>
      <w:r w:rsidRPr="001D0939">
        <w:rPr>
          <w:rFonts w:ascii="Times New Roman" w:hAnsi="Times New Roman" w:cs="Times New Roman"/>
          <w:sz w:val="24"/>
          <w:szCs w:val="24"/>
        </w:rPr>
        <w:t>kurių tinkamam suteikimui gali būti būtina suteikti prieigą prie mūsų tvarkomų fizinio asmens duomenų.</w:t>
      </w:r>
    </w:p>
    <w:p w14:paraId="652119DB" w14:textId="77777777" w:rsidR="00700892" w:rsidRPr="00EB131F" w:rsidRDefault="00700892" w:rsidP="00700892">
      <w:pPr>
        <w:pStyle w:val="Sraopastraipa"/>
        <w:numPr>
          <w:ilvl w:val="0"/>
          <w:numId w:val="2"/>
        </w:numPr>
        <w:tabs>
          <w:tab w:val="left" w:pos="567"/>
        </w:tabs>
        <w:spacing w:after="80" w:line="240" w:lineRule="auto"/>
        <w:ind w:left="0" w:right="49" w:firstLine="0"/>
        <w:jc w:val="both"/>
        <w:rPr>
          <w:rFonts w:ascii="Times New Roman" w:eastAsia="Calibri" w:hAnsi="Times New Roman" w:cs="Times New Roman"/>
          <w:color w:val="00000A"/>
          <w:sz w:val="24"/>
          <w:szCs w:val="24"/>
          <w:lang w:eastAsia="lt-LT"/>
        </w:rPr>
      </w:pPr>
      <w:r w:rsidRPr="00EB131F">
        <w:rPr>
          <w:rFonts w:ascii="Times New Roman" w:hAnsi="Times New Roman" w:cs="Times New Roman"/>
          <w:b/>
          <w:bCs/>
          <w:color w:val="000000"/>
          <w:sz w:val="24"/>
          <w:szCs w:val="24"/>
        </w:rPr>
        <w:t>Turite šias teises:</w:t>
      </w:r>
      <w:r w:rsidRPr="00EB131F">
        <w:rPr>
          <w:rFonts w:ascii="Times New Roman" w:hAnsi="Times New Roman" w:cs="Times New Roman"/>
          <w:b/>
          <w:bCs/>
          <w:i/>
          <w:iCs/>
          <w:color w:val="000000"/>
          <w:sz w:val="24"/>
          <w:szCs w:val="24"/>
        </w:rPr>
        <w:t> </w:t>
      </w:r>
      <w:r w:rsidRPr="00EB131F">
        <w:rPr>
          <w:rFonts w:ascii="Times New Roman" w:hAnsi="Times New Roman" w:cs="Times New Roman"/>
          <w:color w:val="000000"/>
          <w:sz w:val="24"/>
          <w:szCs w:val="24"/>
        </w:rPr>
        <w:t xml:space="preserve">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41E9DF45" w14:textId="77777777" w:rsidR="00700892" w:rsidRPr="00EB131F" w:rsidRDefault="00700892" w:rsidP="00700892">
      <w:pPr>
        <w:pStyle w:val="Sraopastraipa"/>
        <w:shd w:val="clear" w:color="auto" w:fill="FFFFFF"/>
        <w:spacing w:line="240" w:lineRule="auto"/>
        <w:ind w:left="0" w:firstLine="720"/>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Šias teises galiu įgyvendinti teisės aktų nustatyta tvarka. Informacija apie asmens teisių įgyvendinimo tvarką skelbiama įstaigos interneto svetainės skiltyje „Asmens duomenų apsauga“. Iškilus klausimams dėl duomenų subjektų teisių įgyvendinimo, maloniai prašome kreiptis į duomenų valdytojo paskirtą duomenų apsaugos pareigūną 5 punkte nurodytais kontaktais.</w:t>
      </w:r>
    </w:p>
    <w:p w14:paraId="442730E9" w14:textId="77777777" w:rsidR="00700892" w:rsidRPr="00EB131F" w:rsidRDefault="00700892" w:rsidP="00700892">
      <w:pPr>
        <w:pStyle w:val="Sraopastraipa"/>
        <w:numPr>
          <w:ilvl w:val="0"/>
          <w:numId w:val="2"/>
        </w:numPr>
        <w:shd w:val="clear" w:color="auto" w:fill="FFFFFF"/>
        <w:tabs>
          <w:tab w:val="left" w:pos="567"/>
        </w:tabs>
        <w:spacing w:line="240" w:lineRule="auto"/>
        <w:ind w:left="0" w:firstLine="0"/>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Turite</w:t>
      </w:r>
      <w:r w:rsidRPr="00EB131F">
        <w:rPr>
          <w:rFonts w:ascii="Times New Roman" w:hAnsi="Times New Roman" w:cs="Times New Roman"/>
          <w:b/>
          <w:color w:val="000000"/>
          <w:sz w:val="24"/>
          <w:szCs w:val="24"/>
        </w:rPr>
        <w:t xml:space="preserve"> teisę bet kada atšaukti šį sutikimą</w:t>
      </w:r>
      <w:r w:rsidRPr="00EB131F">
        <w:rPr>
          <w:rFonts w:ascii="Times New Roman" w:hAnsi="Times New Roman" w:cs="Times New Roman"/>
          <w:color w:val="000000"/>
          <w:sz w:val="24"/>
          <w:szCs w:val="24"/>
        </w:rPr>
        <w:t xml:space="preserve"> ir reikalauti nutraukti tolimesnį asmens duomenų tvarkymą, kuris yra vykdomas sutikimo pagrindu. Sutikimo atšaukimas nedaro poveikio sutikimu pagrįsto asmens duomenų tvarkymo, atlikto iki sutikimo atšaukimo, teisėtumui. Sutikimą atšaukti galite informuodami mus el. </w:t>
      </w:r>
      <w:r w:rsidRPr="00E239B7">
        <w:rPr>
          <w:rFonts w:ascii="Times New Roman" w:hAnsi="Times New Roman" w:cs="Times New Roman"/>
          <w:color w:val="000000"/>
          <w:sz w:val="24"/>
          <w:szCs w:val="24"/>
        </w:rPr>
        <w:t xml:space="preserve">paštu </w:t>
      </w:r>
      <w:hyperlink r:id="rId7" w:history="1">
        <w:r w:rsidRPr="009C012E">
          <w:rPr>
            <w:rStyle w:val="Hipersaitas"/>
            <w:rFonts w:ascii="Times New Roman" w:hAnsi="Times New Roman" w:cs="Times New Roman"/>
            <w:sz w:val="24"/>
            <w:szCs w:val="24"/>
          </w:rPr>
          <w:t>rastine@peleda.vilnius.lm.lt</w:t>
        </w:r>
      </w:hyperlink>
      <w:r w:rsidRPr="002D66A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E8C2221" w14:textId="77777777" w:rsidR="00700892" w:rsidRPr="00EB131F" w:rsidRDefault="00700892" w:rsidP="00700892">
      <w:pPr>
        <w:pStyle w:val="Sraopastraipa"/>
        <w:numPr>
          <w:ilvl w:val="0"/>
          <w:numId w:val="2"/>
        </w:numPr>
        <w:shd w:val="clear" w:color="auto" w:fill="FFFFFF"/>
        <w:spacing w:after="160" w:line="240" w:lineRule="auto"/>
        <w:ind w:left="0" w:firstLine="0"/>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lastRenderedPageBreak/>
        <w:t>Duomenys nebus naudojami automatizuotiems sprendimams priimti Jūsų atžvilgiu, įskaitant profiliavimą.</w:t>
      </w:r>
    </w:p>
    <w:p w14:paraId="51060A67" w14:textId="77777777" w:rsidR="00700892" w:rsidRPr="00EB131F" w:rsidRDefault="00700892" w:rsidP="00700892">
      <w:pPr>
        <w:pStyle w:val="Sraopastraipa"/>
        <w:numPr>
          <w:ilvl w:val="0"/>
          <w:numId w:val="2"/>
        </w:numPr>
        <w:shd w:val="clear" w:color="auto" w:fill="FFFFFF"/>
        <w:spacing w:after="160" w:line="240" w:lineRule="auto"/>
        <w:ind w:left="0" w:firstLine="0"/>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EB131F">
        <w:rPr>
          <w:rFonts w:ascii="Times New Roman" w:hAnsi="Times New Roman" w:cs="Times New Roman"/>
          <w:color w:val="000000"/>
          <w:sz w:val="24"/>
          <w:szCs w:val="24"/>
        </w:rPr>
        <w:t>ada@ada.lt</w:t>
      </w:r>
      <w:proofErr w:type="spellEnd"/>
      <w:r w:rsidRPr="00EB131F">
        <w:rPr>
          <w:rFonts w:ascii="Times New Roman" w:hAnsi="Times New Roman" w:cs="Times New Roman"/>
          <w:color w:val="000000"/>
          <w:sz w:val="24"/>
          <w:szCs w:val="24"/>
        </w:rPr>
        <w:t xml:space="preserve">). </w:t>
      </w:r>
    </w:p>
    <w:p w14:paraId="6FC9F705" w14:textId="77777777" w:rsidR="00700892" w:rsidRPr="00EB131F" w:rsidRDefault="00700892" w:rsidP="00700892">
      <w:pPr>
        <w:shd w:val="clear" w:color="auto" w:fill="FFFFFF"/>
        <w:jc w:val="both"/>
        <w:rPr>
          <w:color w:val="000000"/>
          <w:szCs w:val="24"/>
        </w:rPr>
      </w:pPr>
    </w:p>
    <w:p w14:paraId="32166058" w14:textId="77777777" w:rsidR="00700892" w:rsidRPr="00EB131F" w:rsidRDefault="00700892" w:rsidP="00700892">
      <w:pPr>
        <w:spacing w:line="240" w:lineRule="auto"/>
        <w:jc w:val="center"/>
        <w:rPr>
          <w:rFonts w:ascii="Times New Roman" w:hAnsi="Times New Roman" w:cs="Times New Roman"/>
          <w:color w:val="000000"/>
          <w:sz w:val="24"/>
          <w:szCs w:val="24"/>
        </w:rPr>
      </w:pPr>
      <w:r w:rsidRPr="00EB131F">
        <w:rPr>
          <w:rFonts w:ascii="Times New Roman" w:hAnsi="Times New Roman" w:cs="Times New Roman"/>
          <w:color w:val="000000"/>
          <w:sz w:val="24"/>
          <w:szCs w:val="24"/>
        </w:rPr>
        <w:t>________________________________________________</w:t>
      </w:r>
    </w:p>
    <w:p w14:paraId="3DCC4923" w14:textId="25EFB41F" w:rsidR="0045503C" w:rsidRDefault="00700892" w:rsidP="00700892">
      <w:pPr>
        <w:spacing w:line="240" w:lineRule="auto"/>
        <w:jc w:val="center"/>
      </w:pPr>
      <w:r w:rsidRPr="00EB131F">
        <w:rPr>
          <w:rFonts w:ascii="Times New Roman" w:hAnsi="Times New Roman" w:cs="Times New Roman"/>
          <w:color w:val="000000"/>
          <w:sz w:val="24"/>
          <w:szCs w:val="24"/>
        </w:rPr>
        <w:t>(vardas, pavardė, parašas)</w:t>
      </w:r>
      <w:bookmarkEnd w:id="0"/>
    </w:p>
    <w:sectPr w:rsidR="0045503C" w:rsidSect="00700892">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CB5236"/>
    <w:multiLevelType w:val="multilevel"/>
    <w:tmpl w:val="FD2E8D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2218898">
    <w:abstractNumId w:val="0"/>
  </w:num>
  <w:num w:numId="2" w16cid:durableId="63976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92"/>
    <w:rsid w:val="00295CF3"/>
    <w:rsid w:val="0045503C"/>
    <w:rsid w:val="00700892"/>
    <w:rsid w:val="009104DC"/>
    <w:rsid w:val="00AA3728"/>
    <w:rsid w:val="00F8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BB56"/>
  <w15:chartTrackingRefBased/>
  <w15:docId w15:val="{2494D88F-4679-44A2-81CF-5B31D88B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0892"/>
    <w:pPr>
      <w:spacing w:after="200" w:line="276" w:lineRule="auto"/>
    </w:pPr>
    <w:rPr>
      <w:kern w:val="0"/>
      <w:sz w:val="22"/>
      <w:szCs w:val="22"/>
      <w:lang w:val="lt-LT"/>
      <w14:ligatures w14:val="none"/>
    </w:rPr>
  </w:style>
  <w:style w:type="paragraph" w:styleId="Antrat1">
    <w:name w:val="heading 1"/>
    <w:basedOn w:val="prastasis"/>
    <w:next w:val="prastasis"/>
    <w:link w:val="Antrat1Diagrama"/>
    <w:uiPriority w:val="9"/>
    <w:qFormat/>
    <w:rsid w:val="00700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0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08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08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08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08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08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08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08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08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08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089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08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089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08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08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08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08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0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08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08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08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08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0892"/>
    <w:rPr>
      <w:i/>
      <w:iCs/>
      <w:color w:val="404040" w:themeColor="text1" w:themeTint="BF"/>
    </w:rPr>
  </w:style>
  <w:style w:type="paragraph" w:styleId="Sraopastraipa">
    <w:name w:val="List Paragraph"/>
    <w:aliases w:val="Bullet EY"/>
    <w:basedOn w:val="prastasis"/>
    <w:uiPriority w:val="34"/>
    <w:qFormat/>
    <w:rsid w:val="00700892"/>
    <w:pPr>
      <w:ind w:left="720"/>
      <w:contextualSpacing/>
    </w:pPr>
  </w:style>
  <w:style w:type="character" w:styleId="Rykuspabraukimas">
    <w:name w:val="Intense Emphasis"/>
    <w:basedOn w:val="Numatytasispastraiposriftas"/>
    <w:uiPriority w:val="21"/>
    <w:qFormat/>
    <w:rsid w:val="00700892"/>
    <w:rPr>
      <w:i/>
      <w:iCs/>
      <w:color w:val="2F5496" w:themeColor="accent1" w:themeShade="BF"/>
    </w:rPr>
  </w:style>
  <w:style w:type="paragraph" w:styleId="Iskirtacitata">
    <w:name w:val="Intense Quote"/>
    <w:basedOn w:val="prastasis"/>
    <w:next w:val="prastasis"/>
    <w:link w:val="IskirtacitataDiagrama"/>
    <w:uiPriority w:val="30"/>
    <w:qFormat/>
    <w:rsid w:val="00700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0892"/>
    <w:rPr>
      <w:i/>
      <w:iCs/>
      <w:color w:val="2F5496" w:themeColor="accent1" w:themeShade="BF"/>
    </w:rPr>
  </w:style>
  <w:style w:type="character" w:styleId="Rykinuoroda">
    <w:name w:val="Intense Reference"/>
    <w:basedOn w:val="Numatytasispastraiposriftas"/>
    <w:uiPriority w:val="32"/>
    <w:qFormat/>
    <w:rsid w:val="00700892"/>
    <w:rPr>
      <w:b/>
      <w:bCs/>
      <w:smallCaps/>
      <w:color w:val="2F5496" w:themeColor="accent1" w:themeShade="BF"/>
      <w:spacing w:val="5"/>
    </w:rPr>
  </w:style>
  <w:style w:type="character" w:styleId="Hipersaitas">
    <w:name w:val="Hyperlink"/>
    <w:basedOn w:val="Numatytasispastraiposriftas"/>
    <w:uiPriority w:val="99"/>
    <w:unhideWhenUsed/>
    <w:rsid w:val="00700892"/>
    <w:rPr>
      <w:color w:val="0000FF"/>
      <w:u w:val="single"/>
    </w:rPr>
  </w:style>
  <w:style w:type="table" w:styleId="Lentelstinklelis">
    <w:name w:val="Table Grid"/>
    <w:basedOn w:val="prastojilentel"/>
    <w:uiPriority w:val="39"/>
    <w:rsid w:val="0070089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tine@peleda.vilniu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ate@veiklos-sprendimai.lt" TargetMode="External"/><Relationship Id="rId5" Type="http://schemas.openxmlformats.org/officeDocument/2006/relationships/hyperlink" Target="mailto:rastine@peleda.vilnius.lm.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1</cp:revision>
  <dcterms:created xsi:type="dcterms:W3CDTF">2025-09-24T21:16:00Z</dcterms:created>
  <dcterms:modified xsi:type="dcterms:W3CDTF">2025-09-24T21:19:00Z</dcterms:modified>
</cp:coreProperties>
</file>